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78E2" w14:textId="5F8B2E22" w:rsidR="00B30591" w:rsidRDefault="000D2274" w:rsidP="00B30591">
      <w:pPr>
        <w:pStyle w:val="Heading1"/>
        <w:jc w:val="center"/>
      </w:pPr>
      <w:bookmarkStart w:id="0" w:name="OLE_LINK1"/>
      <w:bookmarkStart w:id="1" w:name="OLE_LINK2"/>
      <w:r>
        <w:t>VELKOMMEN TIL NY SESONG, 2015</w:t>
      </w:r>
      <w:r w:rsidR="00B30591">
        <w:t>/201</w:t>
      </w:r>
      <w:r>
        <w:t>6</w:t>
      </w:r>
      <w:r w:rsidR="00B30591">
        <w:sym w:font="Wingdings" w:char="F04A"/>
      </w:r>
    </w:p>
    <w:p w14:paraId="09A62529" w14:textId="77777777" w:rsidR="00B30591" w:rsidRDefault="00B30591" w:rsidP="00B30591"/>
    <w:p w14:paraId="45EC4C11" w14:textId="065BC17D" w:rsidR="00B30591" w:rsidRDefault="000D2274" w:rsidP="00B30591">
      <w:r>
        <w:t>Da er badminton sesongen 2015/2016</w:t>
      </w:r>
      <w:r w:rsidR="00B30591">
        <w:t xml:space="preserve"> endelig i gang. Mange av kretsens spillere har trent godt på forskjellige badminton</w:t>
      </w:r>
      <w:r w:rsidR="00236609">
        <w:t>leirer og samlinger i sommer. S</w:t>
      </w:r>
      <w:r w:rsidR="00B30591">
        <w:t>nart er både lokale og nasjonale turneringer i gang.</w:t>
      </w:r>
    </w:p>
    <w:p w14:paraId="152F0E88" w14:textId="77777777" w:rsidR="00B30591" w:rsidRDefault="00B30591" w:rsidP="00B30591"/>
    <w:p w14:paraId="494D2F87" w14:textId="77777777" w:rsidR="00B30591" w:rsidRPr="009668D9" w:rsidRDefault="00B30591" w:rsidP="00B30591">
      <w:pPr>
        <w:rPr>
          <w:b/>
        </w:rPr>
      </w:pPr>
      <w:r w:rsidRPr="009668D9">
        <w:rPr>
          <w:b/>
        </w:rPr>
        <w:t>Sesongstart Badmintonkretsen Vest</w:t>
      </w:r>
    </w:p>
    <w:p w14:paraId="312529C2" w14:textId="5BF2A10F" w:rsidR="00B30591" w:rsidRDefault="00B30591" w:rsidP="00B30591">
      <w:r>
        <w:t>Badmintonkretsen Vest har gleden av å inviter</w:t>
      </w:r>
      <w:r w:rsidR="000D2274">
        <w:t xml:space="preserve">e til badmintonsamling </w:t>
      </w:r>
      <w:r w:rsidR="00236609">
        <w:t>l</w:t>
      </w:r>
      <w:r w:rsidR="000D2274">
        <w:t xml:space="preserve">ørdag 22 august og </w:t>
      </w:r>
      <w:r w:rsidR="00236609">
        <w:t>s</w:t>
      </w:r>
      <w:r w:rsidR="000D2274">
        <w:t>øndag 23 august</w:t>
      </w:r>
      <w:r>
        <w:t xml:space="preserve"> fra klokken </w:t>
      </w:r>
      <w:r w:rsidR="000D2274">
        <w:t>0900</w:t>
      </w:r>
      <w:r>
        <w:t xml:space="preserve"> til 1800. Samlingen er for kretsens spillere </w:t>
      </w:r>
      <w:r w:rsidR="00236609">
        <w:t>som har planer om å delta</w:t>
      </w:r>
      <w:r>
        <w:t xml:space="preserve"> på de to første ranking</w:t>
      </w:r>
      <w:r w:rsidR="00B65E31">
        <w:t>-</w:t>
      </w:r>
      <w:r>
        <w:t xml:space="preserve">turneringer </w:t>
      </w:r>
      <w:r w:rsidR="00E27AE2">
        <w:t xml:space="preserve">på Djerv og </w:t>
      </w:r>
      <w:r>
        <w:t xml:space="preserve">Kristiansand i september. I tillegg vil vi invitere andre spillere i kretsen som klubbene mener hører hjemme på en </w:t>
      </w:r>
      <w:r w:rsidR="00E27AE2">
        <w:t xml:space="preserve">kretssamling. </w:t>
      </w:r>
    </w:p>
    <w:p w14:paraId="52618717" w14:textId="77777777" w:rsidR="00B65E31" w:rsidRDefault="00B65E31" w:rsidP="00B30591"/>
    <w:p w14:paraId="79BFB789" w14:textId="5F2D2F73" w:rsidR="00B30591" w:rsidRDefault="00B30591" w:rsidP="00B30591">
      <w:r>
        <w:t>Vi vil spesielt oppfordre klubber utenfor Bergensområdet som Førde, Rubbestadneset, Fitjar, Stord og Kvin</w:t>
      </w:r>
      <w:r w:rsidR="00E27AE2">
        <w:t>n</w:t>
      </w:r>
      <w:r>
        <w:t xml:space="preserve">herad til å se om de har aktuelle spillere som kan og vil  være med . </w:t>
      </w:r>
      <w:r w:rsidR="000D2274">
        <w:t>For disse kan vi ved behov forsøke å få til</w:t>
      </w:r>
      <w:r>
        <w:t xml:space="preserve"> overnatting i Buehallen på Tertnes</w:t>
      </w:r>
      <w:r w:rsidR="000D2274">
        <w:t xml:space="preserve"> eller privat</w:t>
      </w:r>
      <w:r>
        <w:t>. For overnatting i Buehallen må det være minst en voksen person med spillerne for brannsikkerhet.</w:t>
      </w:r>
    </w:p>
    <w:p w14:paraId="4AF10E96" w14:textId="77777777" w:rsidR="00B30591" w:rsidRDefault="00B30591" w:rsidP="00B30591"/>
    <w:p w14:paraId="0AC400D7" w14:textId="3CB43BC4" w:rsidR="008F41BF" w:rsidRDefault="000D2274" w:rsidP="00B30591">
      <w:r>
        <w:t>Vi vil dele spillerne inn i grupper etter alder og nivå når vi ser påmeldingene.</w:t>
      </w:r>
      <w:r w:rsidR="00E27AE2">
        <w:t xml:space="preserve"> Treningstidspunkt for de forskjellige gruppene vil derfor bli informert om etter påmeldingsfristen.</w:t>
      </w:r>
    </w:p>
    <w:p w14:paraId="6BD80B8F" w14:textId="77777777" w:rsidR="000D2274" w:rsidRDefault="000D2274" w:rsidP="00B30591"/>
    <w:p w14:paraId="63824A55" w14:textId="77777777" w:rsidR="00E27AE2" w:rsidRDefault="00E27AE2" w:rsidP="00B30591"/>
    <w:p w14:paraId="1CC96816" w14:textId="77777777" w:rsidR="00B30591" w:rsidRDefault="00B30591" w:rsidP="00B30591">
      <w:pPr>
        <w:rPr>
          <w:b/>
        </w:rPr>
      </w:pPr>
      <w:r w:rsidRPr="009668D9">
        <w:rPr>
          <w:b/>
        </w:rPr>
        <w:t>Oppsummering:</w:t>
      </w:r>
    </w:p>
    <w:p w14:paraId="6C1C9C27" w14:textId="77777777" w:rsidR="000D2274" w:rsidRPr="009668D9" w:rsidRDefault="000D2274" w:rsidP="00B30591">
      <w:pPr>
        <w:rPr>
          <w:b/>
        </w:rPr>
      </w:pPr>
    </w:p>
    <w:p w14:paraId="75AAD46D" w14:textId="52BF8B96" w:rsidR="00B30591" w:rsidRDefault="000D2274" w:rsidP="00B30591">
      <w:r>
        <w:t>Dato: 22+23 August 2015</w:t>
      </w:r>
    </w:p>
    <w:p w14:paraId="1C60E763" w14:textId="77777777" w:rsidR="008F41BF" w:rsidRDefault="008F41BF" w:rsidP="00B30591"/>
    <w:p w14:paraId="35A461E5" w14:textId="237C1FAE" w:rsidR="00B30591" w:rsidRDefault="000D2274" w:rsidP="00B30591">
      <w:r>
        <w:t xml:space="preserve">Tid: </w:t>
      </w:r>
      <w:r w:rsidR="00B30591">
        <w:t>0</w:t>
      </w:r>
      <w:r>
        <w:t>9</w:t>
      </w:r>
      <w:r w:rsidR="00B30591">
        <w:t>00-1800</w:t>
      </w:r>
    </w:p>
    <w:p w14:paraId="4C998C0B" w14:textId="77777777" w:rsidR="008F41BF" w:rsidRDefault="008F41BF" w:rsidP="00B30591"/>
    <w:p w14:paraId="7E4C5140" w14:textId="77777777" w:rsidR="00B30591" w:rsidRDefault="00B30591" w:rsidP="00B30591">
      <w:r>
        <w:t>Sted: Sotra Arena (12 baner)</w:t>
      </w:r>
    </w:p>
    <w:p w14:paraId="399E5BFC" w14:textId="77777777" w:rsidR="008F41BF" w:rsidRDefault="008F41BF" w:rsidP="00B30591"/>
    <w:p w14:paraId="50D5F3E4" w14:textId="1293D01C" w:rsidR="00B30591" w:rsidRDefault="000D2274" w:rsidP="00B30591">
      <w:r>
        <w:t>Trenere:</w:t>
      </w:r>
      <w:r w:rsidR="00B30591">
        <w:t xml:space="preserve"> Javier </w:t>
      </w:r>
      <w:proofErr w:type="spellStart"/>
      <w:r w:rsidR="00B30591">
        <w:t>Bish</w:t>
      </w:r>
      <w:proofErr w:type="spellEnd"/>
      <w:r w:rsidR="00B30591">
        <w:t xml:space="preserve"> </w:t>
      </w:r>
      <w:r>
        <w:t>og Rene Rist</w:t>
      </w:r>
    </w:p>
    <w:p w14:paraId="0B3BB229" w14:textId="77777777" w:rsidR="008F41BF" w:rsidRDefault="008F41BF" w:rsidP="00B30591"/>
    <w:p w14:paraId="3AFA6465" w14:textId="5C82C955" w:rsidR="00B30591" w:rsidRDefault="00B30591" w:rsidP="00B30591">
      <w:r>
        <w:t xml:space="preserve">Kostnad:  </w:t>
      </w:r>
      <w:r w:rsidR="000D2274">
        <w:t>Egenandel 100 NOK</w:t>
      </w:r>
    </w:p>
    <w:p w14:paraId="0C2E79AF" w14:textId="77777777" w:rsidR="008F41BF" w:rsidRDefault="008F41BF" w:rsidP="00B30591"/>
    <w:p w14:paraId="6090B50D" w14:textId="10AADCBA" w:rsidR="00B30591" w:rsidRPr="008F41BF" w:rsidRDefault="00B30591" w:rsidP="00B30591">
      <w:pPr>
        <w:rPr>
          <w:b/>
        </w:rPr>
      </w:pPr>
      <w:r>
        <w:t xml:space="preserve">Påmeldingsfrist: </w:t>
      </w:r>
      <w:r w:rsidR="000D2274">
        <w:t>Så snart som mulig og innen 17/8/2015</w:t>
      </w:r>
    </w:p>
    <w:p w14:paraId="2A7EB0DB" w14:textId="77777777" w:rsidR="00B30591" w:rsidRDefault="00B30591" w:rsidP="00B30591"/>
    <w:p w14:paraId="3946CF51" w14:textId="77777777" w:rsidR="00F55BE4" w:rsidRDefault="00F55BE4" w:rsidP="00B30591"/>
    <w:p w14:paraId="6C8C325C" w14:textId="77777777" w:rsidR="00F55BE4" w:rsidRDefault="00F55BE4" w:rsidP="00B30591"/>
    <w:p w14:paraId="59538212" w14:textId="77777777" w:rsidR="00B30591" w:rsidRDefault="00B30591" w:rsidP="00B30591">
      <w:proofErr w:type="spellStart"/>
      <w:r>
        <w:t>Mvh</w:t>
      </w:r>
      <w:proofErr w:type="spellEnd"/>
    </w:p>
    <w:p w14:paraId="73B1D570" w14:textId="77777777" w:rsidR="00B30591" w:rsidRDefault="00B30591" w:rsidP="00B30591">
      <w:r>
        <w:t>Styret</w:t>
      </w:r>
    </w:p>
    <w:p w14:paraId="6F611086" w14:textId="2B424053" w:rsidR="006C78EF" w:rsidRPr="00163027" w:rsidRDefault="00B30591" w:rsidP="008F41BF">
      <w:pPr>
        <w:rPr>
          <w:rFonts w:ascii="Arial" w:hAnsi="Arial" w:cs="Arial"/>
          <w:sz w:val="20"/>
          <w:szCs w:val="20"/>
        </w:rPr>
      </w:pPr>
      <w:r>
        <w:t>Badmintonkretsen Vest</w:t>
      </w:r>
    </w:p>
    <w:p w14:paraId="79C3D72B" w14:textId="77777777" w:rsidR="006C78EF" w:rsidRPr="00163027" w:rsidRDefault="006C78EF" w:rsidP="005167E5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bookmarkStart w:id="2" w:name="_GoBack"/>
      <w:bookmarkEnd w:id="0"/>
      <w:bookmarkEnd w:id="1"/>
      <w:bookmarkEnd w:id="2"/>
    </w:p>
    <w:sectPr w:rsidR="006C78EF" w:rsidRPr="00163027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83503" w14:textId="77777777" w:rsidR="00D74F3E" w:rsidRDefault="00D74F3E" w:rsidP="00867005">
      <w:r>
        <w:separator/>
      </w:r>
    </w:p>
  </w:endnote>
  <w:endnote w:type="continuationSeparator" w:id="0">
    <w:p w14:paraId="29D64406" w14:textId="77777777" w:rsidR="00D74F3E" w:rsidRDefault="00D74F3E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D27BDA" w:rsidRPr="006622A5" w:rsidRDefault="00D27BDA" w:rsidP="00035EFE">
    <w:pPr>
      <w:pStyle w:val="Footer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14:paraId="6C5C2961" w14:textId="77777777" w:rsidR="00D27BDA" w:rsidRPr="00EA5DE0" w:rsidRDefault="00D27BDA" w:rsidP="00035EFE">
    <w:pPr>
      <w:pStyle w:val="Footer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D27BDA" w:rsidRPr="00EA5DE0" w:rsidRDefault="00D74F3E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D27BDA" w:rsidRPr="00EA5DE0">
        <w:rPr>
          <w:rStyle w:val="Hyperlink"/>
          <w:rFonts w:ascii="Calibri" w:hAnsi="Calibri"/>
          <w:color w:val="0070C0"/>
        </w:rPr>
        <w:t>bkvest.no</w:t>
      </w:r>
    </w:hyperlink>
    <w:r w:rsidR="00D27BDA" w:rsidRPr="00EA5DE0">
      <w:rPr>
        <w:rFonts w:ascii="Calibri" w:hAnsi="Calibri"/>
      </w:rPr>
      <w:tab/>
      <w:t>C/O Ivan Christensen                     3628.52.03893</w:t>
    </w:r>
  </w:p>
  <w:p w14:paraId="3F9A1C49" w14:textId="77777777" w:rsidR="00D27BDA" w:rsidRPr="00591D3F" w:rsidRDefault="00D27BDA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proofErr w:type="spellStart"/>
    <w:r w:rsidRPr="00591D3F">
      <w:rPr>
        <w:rFonts w:ascii="Calibri" w:hAnsi="Calibri"/>
        <w:b/>
        <w:lang w:val="nn-NO"/>
      </w:rPr>
      <w:t>Facebook</w:t>
    </w:r>
    <w:proofErr w:type="spellEnd"/>
    <w:r w:rsidRPr="00591D3F">
      <w:rPr>
        <w:rFonts w:ascii="Calibri" w:hAnsi="Calibri"/>
        <w:b/>
        <w:lang w:val="nn-NO"/>
      </w:rPr>
      <w:t>:</w:t>
    </w:r>
  </w:p>
  <w:p w14:paraId="163BE74D" w14:textId="77777777" w:rsidR="00D27BDA" w:rsidRPr="00591D3F" w:rsidRDefault="00E27AE2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D27BDA" w:rsidRPr="00591D3F">
        <w:rPr>
          <w:rStyle w:val="Hyperlink"/>
          <w:rFonts w:ascii="Calibri" w:hAnsi="Calibri"/>
          <w:color w:val="0070C0"/>
          <w:lang w:val="nn-NO"/>
        </w:rPr>
        <w:t>post@bkvest.no</w:t>
      </w:r>
    </w:hyperlink>
    <w:r w:rsidR="00D27BDA">
      <w:rPr>
        <w:rFonts w:ascii="Calibri" w:hAnsi="Calibri"/>
        <w:lang w:val="nn-NO"/>
      </w:rPr>
      <w:tab/>
      <w:t>5228 Nesttun</w:t>
    </w:r>
    <w:r w:rsidR="00D27BDA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D27BDA" w:rsidRPr="00591D3F">
        <w:rPr>
          <w:rStyle w:val="Hyperlink"/>
          <w:rFonts w:ascii="Calibri" w:hAnsi="Calibri"/>
          <w:color w:val="0070C0"/>
          <w:lang w:val="nn-NO"/>
        </w:rPr>
        <w:t>fb.com/</w:t>
      </w:r>
      <w:proofErr w:type="spellStart"/>
      <w:r w:rsidR="00D27BDA" w:rsidRPr="00591D3F">
        <w:rPr>
          <w:rStyle w:val="Hyperlink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5B4EA" w14:textId="77777777" w:rsidR="00D74F3E" w:rsidRDefault="00D74F3E" w:rsidP="00867005">
      <w:r>
        <w:separator/>
      </w:r>
    </w:p>
  </w:footnote>
  <w:footnote w:type="continuationSeparator" w:id="0">
    <w:p w14:paraId="448C60CF" w14:textId="77777777" w:rsidR="00D74F3E" w:rsidRDefault="00D74F3E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D27BDA" w:rsidRPr="006622A5" w:rsidRDefault="00D27BDA" w:rsidP="00867005">
    <w:pPr>
      <w:pStyle w:val="Header"/>
      <w:rPr>
        <w:rFonts w:ascii="Calibri" w:hAnsi="Calibri"/>
      </w:rPr>
    </w:pPr>
    <w:r>
      <w:rPr>
        <w:rFonts w:ascii="Calibri" w:hAnsi="Calibri"/>
        <w:noProof/>
        <w:lang w:val="en-US" w:eastAsia="en-US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D27BDA" w:rsidRPr="006622A5" w:rsidRDefault="00D27BDA" w:rsidP="006622A5">
    <w:pPr>
      <w:pStyle w:val="Header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D27BDA" w:rsidRPr="006622A5" w:rsidRDefault="00D27BDA" w:rsidP="006622A5">
    <w:pPr>
      <w:pStyle w:val="Header"/>
      <w:jc w:val="right"/>
      <w:rPr>
        <w:rFonts w:ascii="Calibri" w:hAnsi="Calibri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35EFE"/>
    <w:rsid w:val="00097F78"/>
    <w:rsid w:val="000B28BB"/>
    <w:rsid w:val="000D2274"/>
    <w:rsid w:val="000D5AA9"/>
    <w:rsid w:val="00163027"/>
    <w:rsid w:val="00194F21"/>
    <w:rsid w:val="002202B5"/>
    <w:rsid w:val="00236609"/>
    <w:rsid w:val="002633B4"/>
    <w:rsid w:val="0031024F"/>
    <w:rsid w:val="00325E5E"/>
    <w:rsid w:val="003C3644"/>
    <w:rsid w:val="0048049B"/>
    <w:rsid w:val="004C4D9F"/>
    <w:rsid w:val="0050054D"/>
    <w:rsid w:val="0050755C"/>
    <w:rsid w:val="005167E5"/>
    <w:rsid w:val="00525D42"/>
    <w:rsid w:val="00536F94"/>
    <w:rsid w:val="00591D3F"/>
    <w:rsid w:val="005939ED"/>
    <w:rsid w:val="0059713A"/>
    <w:rsid w:val="005E223C"/>
    <w:rsid w:val="006248E6"/>
    <w:rsid w:val="00662294"/>
    <w:rsid w:val="006622A5"/>
    <w:rsid w:val="00696B16"/>
    <w:rsid w:val="006A6ED1"/>
    <w:rsid w:val="006C78EF"/>
    <w:rsid w:val="006E75D5"/>
    <w:rsid w:val="00844CAD"/>
    <w:rsid w:val="00867005"/>
    <w:rsid w:val="008F41BF"/>
    <w:rsid w:val="00900A4F"/>
    <w:rsid w:val="00904583"/>
    <w:rsid w:val="009164FC"/>
    <w:rsid w:val="00967098"/>
    <w:rsid w:val="009E6CCE"/>
    <w:rsid w:val="009E7218"/>
    <w:rsid w:val="00AE20FD"/>
    <w:rsid w:val="00B028D0"/>
    <w:rsid w:val="00B30591"/>
    <w:rsid w:val="00B65E31"/>
    <w:rsid w:val="00BC5E69"/>
    <w:rsid w:val="00BC7A89"/>
    <w:rsid w:val="00D27BDA"/>
    <w:rsid w:val="00D40863"/>
    <w:rsid w:val="00D571E4"/>
    <w:rsid w:val="00D74F3E"/>
    <w:rsid w:val="00DA3B0B"/>
    <w:rsid w:val="00DA6B4C"/>
    <w:rsid w:val="00DD4917"/>
    <w:rsid w:val="00E27AE2"/>
    <w:rsid w:val="00E7133A"/>
    <w:rsid w:val="00E75669"/>
    <w:rsid w:val="00EA1889"/>
    <w:rsid w:val="00EA5DE0"/>
    <w:rsid w:val="00EB1573"/>
    <w:rsid w:val="00EE2A24"/>
    <w:rsid w:val="00EF4E2C"/>
    <w:rsid w:val="00F55BE4"/>
    <w:rsid w:val="00F60EB0"/>
    <w:rsid w:val="00F71051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70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0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700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Heading1Char">
    <w:name w:val="Heading 1 Char"/>
    <w:basedOn w:val="DefaultParagraphFont"/>
    <w:link w:val="Heading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70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0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700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Heading1Char">
    <w:name w:val="Heading 1 Char"/>
    <w:basedOn w:val="DefaultParagraphFont"/>
    <w:link w:val="Heading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b.com/bkvest" TargetMode="External"/><Relationship Id="rId2" Type="http://schemas.openxmlformats.org/officeDocument/2006/relationships/hyperlink" Target="mailto:post@bkvest.no" TargetMode="External"/><Relationship Id="rId1" Type="http://schemas.openxmlformats.org/officeDocument/2006/relationships/hyperlink" Target="http://www.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Mogstad Aina, CB Bergen Engines AS</cp:lastModifiedBy>
  <cp:revision>2</cp:revision>
  <cp:lastPrinted>2013-03-20T01:00:00Z</cp:lastPrinted>
  <dcterms:created xsi:type="dcterms:W3CDTF">2015-08-03T12:08:00Z</dcterms:created>
  <dcterms:modified xsi:type="dcterms:W3CDTF">2015-08-03T12:08:00Z</dcterms:modified>
</cp:coreProperties>
</file>