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44D8" w14:textId="677C91FC" w:rsidR="00D11418" w:rsidRPr="00160C55" w:rsidRDefault="00D50707" w:rsidP="00D11418">
      <w:pPr>
        <w:pStyle w:val="Overskrift1"/>
        <w:rPr>
          <w:sz w:val="20"/>
          <w:szCs w:val="20"/>
        </w:rPr>
      </w:pPr>
      <w:bookmarkStart w:id="0" w:name="_GoBack"/>
      <w:bookmarkEnd w:id="0"/>
      <w:r w:rsidRPr="00160C55">
        <w:rPr>
          <w:sz w:val="20"/>
          <w:szCs w:val="20"/>
        </w:rPr>
        <w:t xml:space="preserve">Referat fra </w:t>
      </w:r>
      <w:r w:rsidR="00FF20B6" w:rsidRPr="00160C55">
        <w:rPr>
          <w:sz w:val="20"/>
          <w:szCs w:val="20"/>
        </w:rPr>
        <w:t xml:space="preserve">BK Vest </w:t>
      </w:r>
      <w:r w:rsidRPr="00160C55">
        <w:rPr>
          <w:sz w:val="20"/>
          <w:szCs w:val="20"/>
        </w:rPr>
        <w:t xml:space="preserve">styremøte </w:t>
      </w:r>
      <w:r w:rsidR="00B371E0">
        <w:rPr>
          <w:sz w:val="20"/>
          <w:szCs w:val="20"/>
        </w:rPr>
        <w:t>26/10/15</w:t>
      </w:r>
    </w:p>
    <w:p w14:paraId="7606DE4B" w14:textId="77777777" w:rsidR="003A2E3A" w:rsidRPr="00160C55" w:rsidRDefault="003A2E3A" w:rsidP="003A2E3A">
      <w:pPr>
        <w:rPr>
          <w:rFonts w:ascii="Arial" w:hAnsi="Arial" w:cs="Arial"/>
          <w:sz w:val="20"/>
          <w:szCs w:val="20"/>
        </w:rPr>
      </w:pPr>
    </w:p>
    <w:p w14:paraId="1D4EDB1A" w14:textId="6B5633B5" w:rsidR="00D50707" w:rsidRPr="00160C55" w:rsidRDefault="00761515" w:rsidP="00342F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Møtestart: </w:t>
      </w:r>
      <w:r w:rsidR="00B371E0">
        <w:rPr>
          <w:rFonts w:ascii="Arial" w:hAnsi="Arial" w:cs="Arial"/>
          <w:sz w:val="20"/>
          <w:szCs w:val="20"/>
        </w:rPr>
        <w:t>1930</w:t>
      </w:r>
    </w:p>
    <w:p w14:paraId="7538278B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0651FB0F" w14:textId="774D5BDD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>Til stede:</w:t>
      </w:r>
      <w:r w:rsidR="00B371E0">
        <w:rPr>
          <w:rFonts w:ascii="Arial" w:hAnsi="Arial" w:cs="Arial"/>
          <w:sz w:val="20"/>
          <w:szCs w:val="20"/>
        </w:rPr>
        <w:t xml:space="preserve"> Ferenc, Ivan, Camilla</w:t>
      </w:r>
      <w:r w:rsidR="00342FDE" w:rsidRPr="00160C55">
        <w:rPr>
          <w:rFonts w:ascii="Arial" w:hAnsi="Arial" w:cs="Arial"/>
          <w:sz w:val="20"/>
          <w:szCs w:val="20"/>
        </w:rPr>
        <w:t>,</w:t>
      </w:r>
      <w:r w:rsidR="00B942D0">
        <w:rPr>
          <w:rFonts w:ascii="Arial" w:hAnsi="Arial" w:cs="Arial"/>
          <w:sz w:val="20"/>
          <w:szCs w:val="20"/>
        </w:rPr>
        <w:t xml:space="preserve"> Meinte,</w:t>
      </w:r>
      <w:r w:rsidR="00342FDE" w:rsidRPr="00160C55">
        <w:rPr>
          <w:rFonts w:ascii="Arial" w:hAnsi="Arial" w:cs="Arial"/>
          <w:sz w:val="20"/>
          <w:szCs w:val="20"/>
        </w:rPr>
        <w:t xml:space="preserve"> Aina</w:t>
      </w:r>
      <w:r w:rsidR="00B942D0">
        <w:rPr>
          <w:rFonts w:ascii="Arial" w:hAnsi="Arial" w:cs="Arial"/>
          <w:sz w:val="20"/>
          <w:szCs w:val="20"/>
        </w:rPr>
        <w:t xml:space="preserve">, </w:t>
      </w:r>
    </w:p>
    <w:p w14:paraId="12190FCC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667FB210" w14:textId="66626071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>Meldt forfall</w:t>
      </w:r>
      <w:r w:rsidR="00015C0D" w:rsidRPr="00160C55">
        <w:rPr>
          <w:rFonts w:ascii="Arial" w:hAnsi="Arial" w:cs="Arial"/>
          <w:sz w:val="20"/>
          <w:szCs w:val="20"/>
        </w:rPr>
        <w:t>:</w:t>
      </w:r>
      <w:r w:rsidR="00342FDE" w:rsidRPr="00160C55">
        <w:rPr>
          <w:rFonts w:ascii="Arial" w:hAnsi="Arial" w:cs="Arial"/>
          <w:sz w:val="20"/>
          <w:szCs w:val="20"/>
        </w:rPr>
        <w:t xml:space="preserve"> Resten</w:t>
      </w:r>
    </w:p>
    <w:p w14:paraId="4BDF0F6A" w14:textId="7777777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5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8082"/>
        <w:gridCol w:w="994"/>
      </w:tblGrid>
      <w:tr w:rsidR="00D50707" w:rsidRPr="00160C55" w14:paraId="7E5B4302" w14:textId="77777777" w:rsidTr="000A2F35">
        <w:tc>
          <w:tcPr>
            <w:tcW w:w="474" w:type="dxa"/>
          </w:tcPr>
          <w:p w14:paraId="475F3C29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8082" w:type="dxa"/>
          </w:tcPr>
          <w:p w14:paraId="2B93C4E4" w14:textId="77777777" w:rsidR="00D50707" w:rsidRPr="00160C55" w:rsidRDefault="00D50707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Saker</w:t>
            </w:r>
          </w:p>
        </w:tc>
        <w:tc>
          <w:tcPr>
            <w:tcW w:w="994" w:type="dxa"/>
          </w:tcPr>
          <w:p w14:paraId="5EF52A0E" w14:textId="77777777" w:rsidR="00D50707" w:rsidRPr="00160C55" w:rsidRDefault="00D50707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60C55">
              <w:rPr>
                <w:rFonts w:ascii="Arial" w:hAnsi="Arial" w:cs="Arial"/>
                <w:b/>
                <w:sz w:val="20"/>
                <w:szCs w:val="20"/>
              </w:rPr>
              <w:t>Ansv</w:t>
            </w:r>
            <w:proofErr w:type="spellEnd"/>
            <w:r w:rsidRPr="00160C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50707" w:rsidRPr="00160C55" w14:paraId="7F28E29C" w14:textId="77777777" w:rsidTr="000A2F35">
        <w:tc>
          <w:tcPr>
            <w:tcW w:w="474" w:type="dxa"/>
          </w:tcPr>
          <w:p w14:paraId="0E26A176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7B0CD78C" w14:textId="77777777" w:rsidR="00D50707" w:rsidRPr="00160C55" w:rsidRDefault="00D50707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2" w:type="dxa"/>
          </w:tcPr>
          <w:p w14:paraId="36B61217" w14:textId="77777777" w:rsidR="00D50707" w:rsidRPr="00160C55" w:rsidRDefault="00D50707" w:rsidP="007348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Godkjenning av innkalling</w:t>
            </w:r>
            <w:r w:rsidR="00513B55" w:rsidRPr="00160C55">
              <w:rPr>
                <w:rFonts w:ascii="Arial" w:hAnsi="Arial" w:cs="Arial"/>
                <w:b/>
                <w:sz w:val="20"/>
                <w:szCs w:val="20"/>
              </w:rPr>
              <w:t xml:space="preserve"> og saksliste</w:t>
            </w:r>
          </w:p>
          <w:p w14:paraId="01E0DC7E" w14:textId="77777777" w:rsidR="00BA47E8" w:rsidRPr="00160C55" w:rsidRDefault="00A1144E" w:rsidP="00076862">
            <w:pPr>
              <w:pStyle w:val="Listeavsnit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sz w:val="20"/>
                <w:szCs w:val="20"/>
              </w:rPr>
              <w:t>Innkallingen og sakslisten ble godkjent uten merknader</w:t>
            </w:r>
            <w:r w:rsidR="00BA47E8" w:rsidRPr="00160C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2A7782F9" w14:textId="77777777" w:rsidR="00D50707" w:rsidRPr="00160C55" w:rsidRDefault="00D50707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E862F3" w14:textId="77777777" w:rsidR="00D50707" w:rsidRPr="00160C55" w:rsidRDefault="00D50707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6F0F0542" w14:textId="77777777" w:rsidTr="000E584D">
        <w:tc>
          <w:tcPr>
            <w:tcW w:w="474" w:type="dxa"/>
            <w:tcBorders>
              <w:bottom w:val="nil"/>
            </w:tcBorders>
          </w:tcPr>
          <w:p w14:paraId="5E8A6ECF" w14:textId="2147D2FA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8082" w:type="dxa"/>
            <w:tcBorders>
              <w:bottom w:val="nil"/>
            </w:tcBorders>
          </w:tcPr>
          <w:p w14:paraId="5B758A40" w14:textId="77777777" w:rsidR="00F13301" w:rsidRPr="00160C55" w:rsidRDefault="00F13301" w:rsidP="006B598B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Post</w:t>
            </w:r>
          </w:p>
          <w:p w14:paraId="47459363" w14:textId="77777777" w:rsidR="00F13301" w:rsidRDefault="00F13301" w:rsidP="00CD3DA1">
            <w:pPr>
              <w:pStyle w:val="Listeavsnit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 med tilbud om jentesamling i Oslo født 2000 eller eldre. 11-13 Desember.</w:t>
            </w:r>
          </w:p>
          <w:p w14:paraId="7FC9EA04" w14:textId="38CF217E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oppfordrer til å delta. Camilla fått liste</w:t>
            </w:r>
            <w:r w:rsidR="002F7043">
              <w:rPr>
                <w:rFonts w:ascii="Arial" w:hAnsi="Arial" w:cs="Arial"/>
                <w:sz w:val="20"/>
                <w:szCs w:val="20"/>
              </w:rPr>
              <w:t xml:space="preserve"> med kandidater</w:t>
            </w:r>
            <w:r>
              <w:rPr>
                <w:rFonts w:ascii="Arial" w:hAnsi="Arial" w:cs="Arial"/>
                <w:sz w:val="20"/>
                <w:szCs w:val="20"/>
              </w:rPr>
              <w:t>. Kretsen betaler 500 av egenandelen. Kretsen kan bestille billetter og organisere</w:t>
            </w:r>
            <w:r w:rsidR="002F7043">
              <w:rPr>
                <w:rFonts w:ascii="Arial" w:hAnsi="Arial" w:cs="Arial"/>
                <w:sz w:val="20"/>
                <w:szCs w:val="20"/>
              </w:rPr>
              <w:t xml:space="preserve"> reisen samlet.</w:t>
            </w:r>
          </w:p>
        </w:tc>
        <w:tc>
          <w:tcPr>
            <w:tcW w:w="994" w:type="dxa"/>
          </w:tcPr>
          <w:p w14:paraId="2A8ECDEA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38E19" w14:textId="437E52EA" w:rsidR="00D063B5" w:rsidRPr="00160C55" w:rsidRDefault="00D063B5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Camilla</w:t>
            </w:r>
          </w:p>
        </w:tc>
      </w:tr>
      <w:tr w:rsidR="00F13301" w:rsidRPr="00160C55" w14:paraId="1C96E173" w14:textId="77777777" w:rsidTr="000E584D">
        <w:trPr>
          <w:trHeight w:val="612"/>
        </w:trPr>
        <w:tc>
          <w:tcPr>
            <w:tcW w:w="474" w:type="dxa"/>
          </w:tcPr>
          <w:p w14:paraId="2E49AD50" w14:textId="729953DC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82" w:type="dxa"/>
          </w:tcPr>
          <w:p w14:paraId="630510FF" w14:textId="77777777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Handlingsplan:</w:t>
            </w:r>
          </w:p>
          <w:p w14:paraId="0585ABF7" w14:textId="6B9CE010" w:rsidR="00D063B5" w:rsidRPr="00D063B5" w:rsidRDefault="00D063B5" w:rsidP="006B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 på den som ferdigstiller i </w:t>
            </w:r>
            <w:r w:rsidR="0018503D">
              <w:rPr>
                <w:rFonts w:ascii="Arial" w:hAnsi="Arial" w:cs="Arial"/>
                <w:sz w:val="20"/>
                <w:szCs w:val="20"/>
              </w:rPr>
              <w:t>parentes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69F60E" w14:textId="24AF234F" w:rsidR="00F13301" w:rsidRPr="00B85E78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Toppidrett: </w:t>
            </w:r>
            <w:r w:rsidR="0018503D">
              <w:rPr>
                <w:rFonts w:ascii="Arial" w:hAnsi="Arial" w:cs="Arial"/>
                <w:sz w:val="20"/>
                <w:szCs w:val="20"/>
              </w:rPr>
              <w:t>ok. Ingen kommentarer</w:t>
            </w:r>
            <w:r w:rsidR="00D063B5">
              <w:rPr>
                <w:rFonts w:ascii="Arial" w:hAnsi="Arial" w:cs="Arial"/>
                <w:sz w:val="20"/>
                <w:szCs w:val="20"/>
              </w:rPr>
              <w:t xml:space="preserve"> (Aina / Ferenc)</w:t>
            </w:r>
          </w:p>
          <w:p w14:paraId="001154C0" w14:textId="64E4CC73" w:rsidR="00F13301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Ungdom: </w:t>
            </w:r>
            <w:r w:rsidR="0018503D">
              <w:rPr>
                <w:rFonts w:ascii="Arial" w:hAnsi="Arial" w:cs="Arial"/>
                <w:sz w:val="20"/>
                <w:szCs w:val="20"/>
              </w:rPr>
              <w:t>foreløpig ok. E</w:t>
            </w:r>
            <w:r>
              <w:rPr>
                <w:rFonts w:ascii="Arial" w:hAnsi="Arial" w:cs="Arial"/>
                <w:sz w:val="20"/>
                <w:szCs w:val="20"/>
              </w:rPr>
              <w:t>r ikke ferdig</w:t>
            </w:r>
            <w:r w:rsidR="0018503D">
              <w:rPr>
                <w:rFonts w:ascii="Arial" w:hAnsi="Arial" w:cs="Arial"/>
                <w:sz w:val="20"/>
                <w:szCs w:val="20"/>
              </w:rPr>
              <w:t>.</w:t>
            </w:r>
            <w:r w:rsidR="00D063B5">
              <w:rPr>
                <w:rFonts w:ascii="Arial" w:hAnsi="Arial" w:cs="Arial"/>
                <w:sz w:val="20"/>
                <w:szCs w:val="20"/>
              </w:rPr>
              <w:t xml:space="preserve"> (Aina)</w:t>
            </w:r>
          </w:p>
          <w:p w14:paraId="33ECFF2D" w14:textId="0E1391C4" w:rsidR="00F13301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Integrering: </w:t>
            </w:r>
            <w:r>
              <w:rPr>
                <w:rFonts w:ascii="Arial" w:hAnsi="Arial" w:cs="Arial"/>
                <w:sz w:val="20"/>
                <w:szCs w:val="20"/>
              </w:rPr>
              <w:t>ikke ferdig</w:t>
            </w:r>
            <w:r w:rsidR="00D063B5">
              <w:rPr>
                <w:rFonts w:ascii="Arial" w:hAnsi="Arial" w:cs="Arial"/>
                <w:sz w:val="20"/>
                <w:szCs w:val="20"/>
              </w:rPr>
              <w:t xml:space="preserve"> (Meinte)</w:t>
            </w:r>
          </w:p>
          <w:p w14:paraId="26062862" w14:textId="38844E8A" w:rsidR="00F13301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Utvikling:</w:t>
            </w:r>
            <w:r>
              <w:rPr>
                <w:rFonts w:ascii="Arial" w:hAnsi="Arial" w:cs="Arial"/>
                <w:sz w:val="20"/>
                <w:szCs w:val="20"/>
              </w:rPr>
              <w:t xml:space="preserve"> ikke ferdig. Inkludere U9-U11 spillere. Skolebadminton. Oppmerking i haller. Bedriftsidrett.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NBF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utvikling.</w:t>
            </w:r>
            <w:r w:rsidR="00D06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03D">
              <w:rPr>
                <w:rFonts w:ascii="Arial" w:hAnsi="Arial" w:cs="Arial"/>
                <w:sz w:val="20"/>
                <w:szCs w:val="20"/>
              </w:rPr>
              <w:t>Klubber i utvikling.</w:t>
            </w:r>
            <w:r w:rsidR="00D063B5">
              <w:rPr>
                <w:rFonts w:ascii="Arial" w:hAnsi="Arial" w:cs="Arial"/>
                <w:sz w:val="20"/>
                <w:szCs w:val="20"/>
              </w:rPr>
              <w:t>(Malin / Raisa)</w:t>
            </w:r>
          </w:p>
          <w:p w14:paraId="55480035" w14:textId="7C16ED3D" w:rsidR="00F13301" w:rsidRPr="00990454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Instruksjon og Utdanning: </w:t>
            </w:r>
            <w:r>
              <w:rPr>
                <w:rFonts w:ascii="Arial" w:hAnsi="Arial" w:cs="Arial"/>
                <w:sz w:val="20"/>
                <w:szCs w:val="20"/>
              </w:rPr>
              <w:t>ikke ferdig.</w:t>
            </w:r>
            <w:r w:rsidR="00D063B5">
              <w:rPr>
                <w:rFonts w:ascii="Arial" w:hAnsi="Arial" w:cs="Arial"/>
                <w:sz w:val="20"/>
                <w:szCs w:val="20"/>
              </w:rPr>
              <w:t xml:space="preserve"> (Camilla / Ingrid)</w:t>
            </w:r>
          </w:p>
          <w:p w14:paraId="463CCB78" w14:textId="169843A9" w:rsidR="00F13301" w:rsidRPr="00E03741" w:rsidRDefault="00F13301" w:rsidP="00B85E78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90454">
              <w:rPr>
                <w:rFonts w:ascii="Arial" w:hAnsi="Arial" w:cs="Arial"/>
                <w:b/>
                <w:sz w:val="20"/>
                <w:szCs w:val="20"/>
              </w:rPr>
              <w:t xml:space="preserve">Konkurranse komité: </w:t>
            </w:r>
            <w:r>
              <w:rPr>
                <w:rFonts w:ascii="Arial" w:hAnsi="Arial" w:cs="Arial"/>
                <w:sz w:val="20"/>
                <w:szCs w:val="20"/>
              </w:rPr>
              <w:t xml:space="preserve">ikke ferdig. Hordaland Cup. U9-U11: premie til de som har deltatt på et 4 turneringer i løpet av året. </w:t>
            </w:r>
            <w:r w:rsidR="00D063B5">
              <w:rPr>
                <w:rFonts w:ascii="Arial" w:hAnsi="Arial" w:cs="Arial"/>
                <w:sz w:val="20"/>
                <w:szCs w:val="20"/>
              </w:rPr>
              <w:t>(Ivan/Meinte)</w:t>
            </w:r>
          </w:p>
          <w:p w14:paraId="6A685FAB" w14:textId="77777777" w:rsidR="00D063B5" w:rsidRDefault="00D063B5" w:rsidP="00E0374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55688BF" w14:textId="2A0ED157" w:rsidR="00F13301" w:rsidRPr="00E03741" w:rsidRDefault="00F13301" w:rsidP="00E0374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som ikke er ferdig må ferdigstil</w:t>
            </w:r>
            <w:r w:rsidR="00D063B5">
              <w:rPr>
                <w:rFonts w:ascii="Arial" w:hAnsi="Arial" w:cs="Arial"/>
                <w:sz w:val="20"/>
                <w:szCs w:val="20"/>
              </w:rPr>
              <w:t>les og sendes ut for gjennomsyn snarest.</w:t>
            </w:r>
          </w:p>
          <w:p w14:paraId="03C8CC2D" w14:textId="77777777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D8415" w14:textId="77777777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A8C83" w14:textId="4B3091B9" w:rsidR="00F13301" w:rsidRPr="00CD3DA1" w:rsidRDefault="00F13301" w:rsidP="0033693B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1581CDD3" w14:textId="77777777" w:rsidR="00F13301" w:rsidRDefault="00F13301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1DB9D" w14:textId="77777777" w:rsidR="00D063B5" w:rsidRDefault="00D063B5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D6E21" w14:textId="3B12E636" w:rsidR="00D063B5" w:rsidRPr="00160C55" w:rsidRDefault="00D063B5" w:rsidP="00F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</w:t>
            </w:r>
          </w:p>
        </w:tc>
      </w:tr>
      <w:tr w:rsidR="00F13301" w:rsidRPr="00160C55" w14:paraId="14542EB3" w14:textId="77777777" w:rsidTr="000E584D">
        <w:trPr>
          <w:trHeight w:val="70"/>
        </w:trPr>
        <w:tc>
          <w:tcPr>
            <w:tcW w:w="474" w:type="dxa"/>
          </w:tcPr>
          <w:p w14:paraId="6353BD2F" w14:textId="3AE79EFE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082" w:type="dxa"/>
          </w:tcPr>
          <w:p w14:paraId="29B99DA5" w14:textId="77777777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Økonomi</w:t>
            </w:r>
          </w:p>
          <w:p w14:paraId="1E8DAE0F" w14:textId="57A604D6" w:rsidR="00F13301" w:rsidRPr="00160C55" w:rsidRDefault="000E584D" w:rsidP="000E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Ivan har sent ut oppdatert regnskap vs. Budsjett. Vi har ikke brukt mye av utviklingsbudsjettet vårt. Ellers kun små avvik. </w:t>
            </w:r>
          </w:p>
        </w:tc>
        <w:tc>
          <w:tcPr>
            <w:tcW w:w="994" w:type="dxa"/>
          </w:tcPr>
          <w:p w14:paraId="76F59C9B" w14:textId="77777777" w:rsidR="00F13301" w:rsidRPr="00160C55" w:rsidRDefault="00F13301" w:rsidP="00767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5DE45" w14:textId="77777777" w:rsidR="00F13301" w:rsidRPr="00160C55" w:rsidRDefault="00F13301" w:rsidP="00767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ACCF8F" w14:textId="77777777" w:rsidR="00F13301" w:rsidRPr="00160C55" w:rsidRDefault="00F13301" w:rsidP="00767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3A0A2" w14:textId="77777777" w:rsidR="00F13301" w:rsidRPr="00160C55" w:rsidRDefault="00F13301" w:rsidP="00767B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B4433" w14:textId="067021D3" w:rsidR="00F13301" w:rsidRPr="00160C55" w:rsidRDefault="00F13301" w:rsidP="00251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7C63C572" w14:textId="77777777" w:rsidTr="002C7BDD">
        <w:trPr>
          <w:trHeight w:val="866"/>
        </w:trPr>
        <w:tc>
          <w:tcPr>
            <w:tcW w:w="474" w:type="dxa"/>
          </w:tcPr>
          <w:p w14:paraId="7C903827" w14:textId="6873FA42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 xml:space="preserve"> 5.</w:t>
            </w:r>
          </w:p>
        </w:tc>
        <w:tc>
          <w:tcPr>
            <w:tcW w:w="8082" w:type="dxa"/>
          </w:tcPr>
          <w:p w14:paraId="4454B37B" w14:textId="77777777" w:rsidR="00F13301" w:rsidRPr="00160C55" w:rsidRDefault="00F13301" w:rsidP="003D7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Toppidrettskomiteen (TIK)</w:t>
            </w:r>
          </w:p>
          <w:p w14:paraId="0076590B" w14:textId="77777777" w:rsidR="00F13301" w:rsidRPr="00160C55" w:rsidRDefault="00F13301" w:rsidP="003D79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2A8ED" w14:textId="77777777" w:rsidR="00F13301" w:rsidRPr="00160C55" w:rsidRDefault="00F13301" w:rsidP="00331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Kretstrening U15-U17:</w:t>
            </w:r>
          </w:p>
          <w:p w14:paraId="33577334" w14:textId="03E2E5F6" w:rsidR="00F13301" w:rsidRPr="00160C55" w:rsidRDefault="000E584D" w:rsidP="00331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Treningene er i gang og fungerer. </w:t>
            </w:r>
            <w:r w:rsidR="00F13301" w:rsidRPr="00160C55">
              <w:rPr>
                <w:rFonts w:ascii="Arial" w:hAnsi="Arial" w:cs="Arial"/>
                <w:sz w:val="20"/>
                <w:szCs w:val="20"/>
              </w:rPr>
              <w:t>Det vurderes fortløpende om vi kan slippe til andre spillere fra ventelisten.</w:t>
            </w:r>
          </w:p>
          <w:p w14:paraId="3CEB4E6F" w14:textId="77777777" w:rsidR="00F13301" w:rsidRPr="00160C55" w:rsidRDefault="00F13301" w:rsidP="003316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CC92C" w14:textId="627585B3" w:rsidR="00F13301" w:rsidRPr="00160C55" w:rsidRDefault="00F13301" w:rsidP="003316C0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sz w:val="20"/>
                <w:szCs w:val="20"/>
              </w:rPr>
              <w:t xml:space="preserve">Det vurderes til våren om det er mulig å arrangere en tur til en internasjonal </w:t>
            </w:r>
            <w:proofErr w:type="spellStart"/>
            <w:r w:rsidRPr="00160C55">
              <w:rPr>
                <w:rFonts w:ascii="Arial" w:hAnsi="Arial" w:cs="Arial"/>
                <w:sz w:val="20"/>
                <w:szCs w:val="20"/>
              </w:rPr>
              <w:t>lagserie</w:t>
            </w:r>
            <w:proofErr w:type="spellEnd"/>
            <w:r w:rsidRPr="00160C55">
              <w:rPr>
                <w:rFonts w:ascii="Arial" w:hAnsi="Arial" w:cs="Arial"/>
                <w:sz w:val="20"/>
                <w:szCs w:val="20"/>
              </w:rPr>
              <w:t xml:space="preserve"> turnering for et </w:t>
            </w:r>
            <w:proofErr w:type="spellStart"/>
            <w:r w:rsidRPr="00160C55">
              <w:rPr>
                <w:rFonts w:ascii="Arial" w:hAnsi="Arial" w:cs="Arial"/>
                <w:sz w:val="20"/>
                <w:szCs w:val="20"/>
              </w:rPr>
              <w:t>BKVest</w:t>
            </w:r>
            <w:proofErr w:type="spellEnd"/>
            <w:r w:rsidRPr="00160C55">
              <w:rPr>
                <w:rFonts w:ascii="Arial" w:hAnsi="Arial" w:cs="Arial"/>
                <w:sz w:val="20"/>
                <w:szCs w:val="20"/>
              </w:rPr>
              <w:t xml:space="preserve"> kretslag fra kretstreningen. Aina undersøker </w:t>
            </w:r>
            <w:r w:rsidR="0018503D">
              <w:rPr>
                <w:rFonts w:ascii="Arial" w:hAnsi="Arial" w:cs="Arial"/>
                <w:sz w:val="20"/>
                <w:szCs w:val="20"/>
              </w:rPr>
              <w:t xml:space="preserve">fortsatt </w:t>
            </w:r>
            <w:r w:rsidRPr="00160C55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="0018503D">
              <w:rPr>
                <w:rFonts w:ascii="Arial" w:hAnsi="Arial" w:cs="Arial"/>
                <w:sz w:val="20"/>
                <w:szCs w:val="20"/>
              </w:rPr>
              <w:t xml:space="preserve">vil foreslå opplegg når funnet noe. </w:t>
            </w:r>
          </w:p>
          <w:p w14:paraId="132E7674" w14:textId="77777777" w:rsidR="00F13301" w:rsidRPr="00160C55" w:rsidRDefault="00F13301" w:rsidP="003316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2EEF8" w14:textId="77777777" w:rsidR="00F13301" w:rsidRPr="00160C55" w:rsidRDefault="00F13301" w:rsidP="00331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Kretstrening U11-U13:</w:t>
            </w:r>
          </w:p>
          <w:p w14:paraId="4655D4B5" w14:textId="4088FE28" w:rsidR="00F13301" w:rsidRDefault="000E584D" w:rsidP="00331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spillere på første trening. Neste trening er </w:t>
            </w:r>
            <w:r w:rsidR="00E12927">
              <w:rPr>
                <w:rFonts w:ascii="Arial" w:hAnsi="Arial" w:cs="Arial"/>
                <w:sz w:val="20"/>
                <w:szCs w:val="20"/>
              </w:rPr>
              <w:t>31 Oktober.</w:t>
            </w:r>
            <w:r w:rsidR="00D30984">
              <w:rPr>
                <w:rFonts w:ascii="Arial" w:hAnsi="Arial" w:cs="Arial"/>
                <w:sz w:val="20"/>
                <w:szCs w:val="20"/>
              </w:rPr>
              <w:t xml:space="preserve"> Aina åpner for Rene.</w:t>
            </w:r>
          </w:p>
          <w:p w14:paraId="67C88EA3" w14:textId="77777777" w:rsidR="00E12927" w:rsidRPr="00160C55" w:rsidRDefault="00E12927" w:rsidP="003316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E011D" w14:textId="77777777" w:rsidR="00F13301" w:rsidRPr="00160C55" w:rsidRDefault="00F13301" w:rsidP="00331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U19 og Senior:</w:t>
            </w:r>
          </w:p>
          <w:p w14:paraId="2B0D9BD0" w14:textId="77777777" w:rsidR="00F13301" w:rsidRPr="00160C55" w:rsidRDefault="00F13301" w:rsidP="003316C0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sz w:val="20"/>
                <w:szCs w:val="20"/>
              </w:rPr>
              <w:t xml:space="preserve">Interesse hos </w:t>
            </w:r>
            <w:proofErr w:type="spellStart"/>
            <w:r w:rsidRPr="00160C55">
              <w:rPr>
                <w:rFonts w:ascii="Arial" w:hAnsi="Arial" w:cs="Arial"/>
                <w:sz w:val="20"/>
                <w:szCs w:val="20"/>
              </w:rPr>
              <w:t>BSI</w:t>
            </w:r>
            <w:proofErr w:type="spellEnd"/>
            <w:r w:rsidRPr="00160C55">
              <w:rPr>
                <w:rFonts w:ascii="Arial" w:hAnsi="Arial" w:cs="Arial"/>
                <w:sz w:val="20"/>
                <w:szCs w:val="20"/>
              </w:rPr>
              <w:t xml:space="preserve"> spillere. Ingrid sender ut invitasjon. Lav terskel. Avklare med Rene om han kan avholde treningene en helg eller to i halvåret. En ide er å bruke de samme helgene som Malin har booket i </w:t>
            </w:r>
            <w:proofErr w:type="spellStart"/>
            <w:r w:rsidRPr="00160C55">
              <w:rPr>
                <w:rFonts w:ascii="Arial" w:hAnsi="Arial" w:cs="Arial"/>
                <w:sz w:val="20"/>
                <w:szCs w:val="20"/>
              </w:rPr>
              <w:t>Buehallen</w:t>
            </w:r>
            <w:proofErr w:type="spellEnd"/>
            <w:r w:rsidRPr="00160C55">
              <w:rPr>
                <w:rFonts w:ascii="Arial" w:hAnsi="Arial" w:cs="Arial"/>
                <w:sz w:val="20"/>
                <w:szCs w:val="20"/>
              </w:rPr>
              <w:t xml:space="preserve"> for U11 og U13. </w:t>
            </w:r>
          </w:p>
          <w:p w14:paraId="441F5214" w14:textId="77777777" w:rsidR="00F13301" w:rsidRDefault="00F13301" w:rsidP="007171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0FCE64" w14:textId="77777777" w:rsidR="00E12927" w:rsidRPr="00160C55" w:rsidRDefault="00E12927" w:rsidP="007171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9CA91A" w14:textId="77777777" w:rsidR="00F13301" w:rsidRPr="00160C55" w:rsidRDefault="00F13301" w:rsidP="005C09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bCs/>
                <w:sz w:val="20"/>
                <w:szCs w:val="20"/>
              </w:rPr>
              <w:t>Treningssamling 5-6 Desember</w:t>
            </w:r>
            <w:r w:rsidRPr="00160C55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</w:p>
          <w:p w14:paraId="54C46F35" w14:textId="64269BF6" w:rsidR="00CB7EE7" w:rsidRDefault="00F13301" w:rsidP="00543AC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60C55">
              <w:rPr>
                <w:rFonts w:ascii="Arial" w:hAnsi="Arial" w:cs="Arial"/>
                <w:bCs/>
                <w:sz w:val="20"/>
                <w:szCs w:val="20"/>
              </w:rPr>
              <w:t>Bildøyhallen</w:t>
            </w:r>
            <w:proofErr w:type="spellEnd"/>
            <w:r w:rsidRPr="00160C55">
              <w:rPr>
                <w:rFonts w:ascii="Arial" w:hAnsi="Arial" w:cs="Arial"/>
                <w:bCs/>
                <w:sz w:val="20"/>
                <w:szCs w:val="20"/>
              </w:rPr>
              <w:t xml:space="preserve"> booket+ Møterom. Javier og Christian </w:t>
            </w:r>
            <w:proofErr w:type="spellStart"/>
            <w:r w:rsidRPr="00160C55">
              <w:rPr>
                <w:rFonts w:ascii="Arial" w:hAnsi="Arial" w:cs="Arial"/>
                <w:bCs/>
                <w:sz w:val="20"/>
                <w:szCs w:val="20"/>
              </w:rPr>
              <w:t>Thode</w:t>
            </w:r>
            <w:proofErr w:type="spellEnd"/>
            <w:r w:rsidRPr="00160C55">
              <w:rPr>
                <w:rFonts w:ascii="Arial" w:hAnsi="Arial" w:cs="Arial"/>
                <w:bCs/>
                <w:sz w:val="20"/>
                <w:szCs w:val="20"/>
              </w:rPr>
              <w:t xml:space="preserve"> har bekreftet at de kan være hovedtrener. Målgruppe er spillere på talentteam og landslag samt spillere som er aktuell for disse. Invitasjoner </w:t>
            </w:r>
            <w:r w:rsidR="00E12927">
              <w:rPr>
                <w:rFonts w:ascii="Arial" w:hAnsi="Arial" w:cs="Arial"/>
                <w:bCs/>
                <w:sz w:val="20"/>
                <w:szCs w:val="20"/>
              </w:rPr>
              <w:t>ble sendt ut 27/10/2015. Aina innhenter påmeldingene.</w:t>
            </w:r>
            <w:r w:rsidR="00CB7EE7">
              <w:rPr>
                <w:rFonts w:ascii="Arial" w:hAnsi="Arial" w:cs="Arial"/>
                <w:bCs/>
                <w:sz w:val="20"/>
                <w:szCs w:val="20"/>
              </w:rPr>
              <w:t xml:space="preserve"> Å gjøre: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Bestille billetter til </w:t>
            </w:r>
            <w:r w:rsidR="00CB7EE7">
              <w:rPr>
                <w:rFonts w:ascii="Arial" w:hAnsi="Arial" w:cs="Arial"/>
                <w:bCs/>
                <w:sz w:val="20"/>
                <w:szCs w:val="20"/>
              </w:rPr>
              <w:t>Christian. Overnatte hos Javier?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Aina kjører de frem og tilbake. </w:t>
            </w:r>
          </w:p>
          <w:p w14:paraId="6F63D411" w14:textId="77777777" w:rsidR="00CB7EE7" w:rsidRDefault="00CB7EE7" w:rsidP="00543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704186" w14:textId="447FC37C" w:rsidR="00F13301" w:rsidRPr="00160C55" w:rsidRDefault="00CB7EE7" w:rsidP="00543A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Ferenc er julebord ansvarlig – Dato 5 Desember</w:t>
            </w:r>
          </w:p>
          <w:p w14:paraId="4D0A4D80" w14:textId="63439537" w:rsidR="00F13301" w:rsidRPr="00160C55" w:rsidRDefault="00F13301" w:rsidP="000E2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D8EA059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A5B08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346E7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73F5A5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  <w:p w14:paraId="29A379BC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1DD03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8B360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64A4F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D89C5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B38EF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5CE2CB" w14:textId="77777777" w:rsidR="00D30984" w:rsidRDefault="00D30984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41805" w14:textId="027670F9" w:rsidR="00F13301" w:rsidRPr="00160C55" w:rsidRDefault="00E12927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Aina</w:t>
            </w:r>
          </w:p>
          <w:p w14:paraId="522A4092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C0931" w14:textId="14D8B775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962B6" w14:textId="5902C36B" w:rsidR="00F13301" w:rsidRPr="00160C55" w:rsidRDefault="00E12927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Ingrid</w:t>
            </w:r>
          </w:p>
          <w:p w14:paraId="3E4CA5A7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BC0BA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D56DE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A5E70" w14:textId="3674DA6B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5B5B9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9352D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82C4B" w14:textId="07C5D06F" w:rsidR="00F13301" w:rsidRPr="00160C55" w:rsidRDefault="00F13301" w:rsidP="00B855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 xml:space="preserve">Aina </w:t>
            </w:r>
          </w:p>
          <w:p w14:paraId="34982478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BE6A9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A0E00" w14:textId="77777777" w:rsidR="00CB7EE7" w:rsidRPr="00160C55" w:rsidRDefault="00CB7EE7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CEB45" w14:textId="2637E37A" w:rsidR="00F13301" w:rsidRPr="00160C55" w:rsidRDefault="00E12927" w:rsidP="00CB7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Ferenc</w:t>
            </w:r>
          </w:p>
          <w:p w14:paraId="5F6337E2" w14:textId="0E41BAF0" w:rsidR="00F13301" w:rsidRPr="00160C55" w:rsidRDefault="00F13301" w:rsidP="00331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32198C7E" w14:textId="77777777" w:rsidTr="000A2F35">
        <w:tc>
          <w:tcPr>
            <w:tcW w:w="474" w:type="dxa"/>
          </w:tcPr>
          <w:p w14:paraId="1A9A9948" w14:textId="1414F136" w:rsidR="00F13301" w:rsidRPr="00160C55" w:rsidRDefault="00F13301" w:rsidP="00981C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8082" w:type="dxa"/>
          </w:tcPr>
          <w:p w14:paraId="6DF33ACD" w14:textId="77777777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Konkurransekomiteen (KK)</w:t>
            </w:r>
          </w:p>
          <w:p w14:paraId="2723C49C" w14:textId="77777777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A4B26" w14:textId="270B0799" w:rsidR="00F13301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divisjon til helgen:</w:t>
            </w:r>
            <w:r w:rsidR="00A97DE2">
              <w:rPr>
                <w:rFonts w:ascii="Arial" w:hAnsi="Arial" w:cs="Arial"/>
                <w:b/>
                <w:sz w:val="20"/>
                <w:szCs w:val="20"/>
              </w:rPr>
              <w:t xml:space="preserve"> (31 Oktober – 1 November)</w:t>
            </w:r>
          </w:p>
          <w:p w14:paraId="3161A64E" w14:textId="77777777" w:rsidR="00F13301" w:rsidRPr="00574215" w:rsidRDefault="00F13301" w:rsidP="00574215">
            <w:pPr>
              <w:pStyle w:val="Listeavsnit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4215">
              <w:rPr>
                <w:rFonts w:ascii="Arial" w:hAnsi="Arial" w:cs="Arial"/>
                <w:sz w:val="20"/>
                <w:szCs w:val="20"/>
              </w:rPr>
              <w:t>Vitalitessenteret</w:t>
            </w:r>
            <w:proofErr w:type="spellEnd"/>
            <w:r w:rsidRPr="00574215">
              <w:rPr>
                <w:rFonts w:ascii="Arial" w:hAnsi="Arial" w:cs="Arial"/>
                <w:sz w:val="20"/>
                <w:szCs w:val="20"/>
              </w:rPr>
              <w:t xml:space="preserve">: Hilde Marie åpner og utdeler </w:t>
            </w:r>
            <w:proofErr w:type="spellStart"/>
            <w:r w:rsidRPr="00574215">
              <w:rPr>
                <w:rFonts w:ascii="Arial" w:hAnsi="Arial" w:cs="Arial"/>
                <w:sz w:val="20"/>
                <w:szCs w:val="20"/>
              </w:rPr>
              <w:t>lagkamp</w:t>
            </w:r>
            <w:proofErr w:type="spellEnd"/>
            <w:r w:rsidRPr="00574215">
              <w:rPr>
                <w:rFonts w:ascii="Arial" w:hAnsi="Arial" w:cs="Arial"/>
                <w:sz w:val="20"/>
                <w:szCs w:val="20"/>
              </w:rPr>
              <w:t xml:space="preserve"> skjema.</w:t>
            </w:r>
          </w:p>
          <w:p w14:paraId="0A35CC57" w14:textId="77777777" w:rsidR="00F13301" w:rsidRDefault="00F13301" w:rsidP="00574215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Ansvar for hvem som har ansvaret for avvikling står på oppsettet. </w:t>
            </w:r>
          </w:p>
          <w:p w14:paraId="4CECDC74" w14:textId="77777777" w:rsidR="00F13301" w:rsidRDefault="00F13301" w:rsidP="00574215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Meinte er i hallen og får ting i gang.</w:t>
            </w:r>
          </w:p>
          <w:p w14:paraId="5A1B1C71" w14:textId="77777777" w:rsidR="00F13301" w:rsidRPr="00574215" w:rsidRDefault="00F13301" w:rsidP="00574215">
            <w:pPr>
              <w:pStyle w:val="Listeavsnit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4215">
              <w:rPr>
                <w:rFonts w:ascii="Arial" w:hAnsi="Arial" w:cs="Arial"/>
                <w:sz w:val="20"/>
                <w:szCs w:val="20"/>
              </w:rPr>
              <w:t>Nykronborghallen</w:t>
            </w:r>
            <w:proofErr w:type="spellEnd"/>
            <w:r w:rsidRPr="00574215">
              <w:rPr>
                <w:rFonts w:ascii="Arial" w:hAnsi="Arial" w:cs="Arial"/>
                <w:sz w:val="20"/>
                <w:szCs w:val="20"/>
              </w:rPr>
              <w:t>: Ivan er i hallen og får ting i gang.</w:t>
            </w:r>
          </w:p>
          <w:p w14:paraId="5D1EFA22" w14:textId="77777777" w:rsidR="00F13301" w:rsidRPr="00574215" w:rsidRDefault="00F13301" w:rsidP="00574215">
            <w:pPr>
              <w:pStyle w:val="Listeavsnit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74215">
              <w:rPr>
                <w:rFonts w:ascii="Arial" w:hAnsi="Arial" w:cs="Arial"/>
                <w:sz w:val="20"/>
                <w:szCs w:val="20"/>
              </w:rPr>
              <w:t>Lagene må organisere telling og sekretariat selv. Ingen sekretariat.</w:t>
            </w:r>
          </w:p>
          <w:p w14:paraId="1F4C1C3D" w14:textId="77777777" w:rsidR="00F13301" w:rsidRPr="00574215" w:rsidRDefault="00F13301" w:rsidP="00574215">
            <w:pPr>
              <w:pStyle w:val="Listeavsnit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74215">
              <w:rPr>
                <w:rFonts w:ascii="Arial" w:hAnsi="Arial" w:cs="Arial"/>
                <w:sz w:val="20"/>
                <w:szCs w:val="20"/>
              </w:rPr>
              <w:t>Tertnes: Ivan åpner søndag morgen.</w:t>
            </w:r>
          </w:p>
          <w:p w14:paraId="599CDCAB" w14:textId="77777777" w:rsidR="00F13301" w:rsidRPr="00574215" w:rsidRDefault="00F13301" w:rsidP="00574215">
            <w:pPr>
              <w:pStyle w:val="Listeavsnit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74215">
              <w:rPr>
                <w:rFonts w:ascii="Arial" w:hAnsi="Arial" w:cs="Arial"/>
                <w:sz w:val="20"/>
                <w:szCs w:val="20"/>
              </w:rPr>
              <w:t>Meinte tar bilder og sender til Aina.</w:t>
            </w:r>
          </w:p>
          <w:p w14:paraId="0755E8CE" w14:textId="27C14E94" w:rsidR="00F13301" w:rsidRPr="00574215" w:rsidRDefault="00F13301" w:rsidP="00574215">
            <w:pPr>
              <w:pStyle w:val="Listeavsnit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74215">
              <w:rPr>
                <w:rFonts w:ascii="Arial" w:hAnsi="Arial" w:cs="Arial"/>
                <w:sz w:val="20"/>
                <w:szCs w:val="20"/>
              </w:rPr>
              <w:t xml:space="preserve">Andre serierunde: </w:t>
            </w:r>
            <w:r w:rsidR="00574215" w:rsidRPr="00574215">
              <w:rPr>
                <w:rFonts w:ascii="Arial" w:hAnsi="Arial" w:cs="Arial"/>
                <w:sz w:val="20"/>
                <w:szCs w:val="20"/>
              </w:rPr>
              <w:t>Forslaget</w:t>
            </w:r>
            <w:r w:rsidR="004D1A1E" w:rsidRPr="00574215">
              <w:rPr>
                <w:rFonts w:ascii="Arial" w:hAnsi="Arial" w:cs="Arial"/>
                <w:sz w:val="20"/>
                <w:szCs w:val="20"/>
              </w:rPr>
              <w:t xml:space="preserve"> er at denne s</w:t>
            </w:r>
            <w:r w:rsidRPr="00574215">
              <w:rPr>
                <w:rFonts w:ascii="Arial" w:hAnsi="Arial" w:cs="Arial"/>
                <w:sz w:val="20"/>
                <w:szCs w:val="20"/>
              </w:rPr>
              <w:t>plittes opp over 2 helger.</w:t>
            </w:r>
            <w:r w:rsidR="004D1A1E" w:rsidRPr="00574215">
              <w:rPr>
                <w:rFonts w:ascii="Arial" w:hAnsi="Arial" w:cs="Arial"/>
                <w:sz w:val="20"/>
                <w:szCs w:val="20"/>
              </w:rPr>
              <w:t xml:space="preserve"> Ivan ser på muligheter</w:t>
            </w:r>
          </w:p>
          <w:p w14:paraId="05D0DD9D" w14:textId="77777777" w:rsidR="00F13301" w:rsidRDefault="00F13301" w:rsidP="00A85D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27B0B" w14:textId="77777777" w:rsidR="00F13301" w:rsidRDefault="00F13301" w:rsidP="00A85D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738DF" w14:textId="3CA07375" w:rsidR="00F13301" w:rsidRPr="004D1A1E" w:rsidRDefault="00F13301" w:rsidP="00A85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A1E">
              <w:rPr>
                <w:rFonts w:ascii="Arial" w:hAnsi="Arial" w:cs="Arial"/>
                <w:b/>
                <w:sz w:val="20"/>
                <w:szCs w:val="20"/>
              </w:rPr>
              <w:t>Ungdom</w:t>
            </w:r>
            <w:r w:rsidR="004D1A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D1A1E">
              <w:rPr>
                <w:rFonts w:ascii="Arial" w:hAnsi="Arial" w:cs="Arial"/>
                <w:b/>
                <w:sz w:val="20"/>
                <w:szCs w:val="20"/>
              </w:rPr>
              <w:t>Lagserie</w:t>
            </w:r>
            <w:proofErr w:type="spellEnd"/>
            <w:r w:rsidRPr="004D1A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EDDC815" w14:textId="77777777" w:rsidR="00F13301" w:rsidRPr="00574215" w:rsidRDefault="00F13301" w:rsidP="00574215">
            <w:pPr>
              <w:pStyle w:val="Listeavsnit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574215">
              <w:rPr>
                <w:rFonts w:ascii="Arial" w:hAnsi="Arial" w:cs="Arial"/>
                <w:sz w:val="20"/>
                <w:szCs w:val="20"/>
              </w:rPr>
              <w:t>Austevoll: (Anita) var litt usikker om de kan stille U15 lag. U13 helt sikkert.</w:t>
            </w:r>
          </w:p>
          <w:p w14:paraId="7D51BE3E" w14:textId="77777777" w:rsidR="00F13301" w:rsidRPr="00574215" w:rsidRDefault="00F13301" w:rsidP="00574215">
            <w:pPr>
              <w:pStyle w:val="Listeavsnit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574215">
              <w:rPr>
                <w:rFonts w:ascii="Arial" w:hAnsi="Arial" w:cs="Arial"/>
                <w:sz w:val="20"/>
                <w:szCs w:val="20"/>
              </w:rPr>
              <w:t xml:space="preserve">Bergen: usikker på om man kan stille to lag i U13. </w:t>
            </w:r>
          </w:p>
          <w:p w14:paraId="43FC50F3" w14:textId="112F6451" w:rsidR="00F13301" w:rsidRPr="00574215" w:rsidRDefault="004D1A1E" w:rsidP="00574215">
            <w:pPr>
              <w:pStyle w:val="Listeavsnit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574215">
              <w:rPr>
                <w:rFonts w:ascii="Arial" w:hAnsi="Arial" w:cs="Arial"/>
                <w:sz w:val="20"/>
                <w:szCs w:val="20"/>
              </w:rPr>
              <w:t>Ferenc s</w:t>
            </w:r>
            <w:r w:rsidR="00F13301" w:rsidRPr="00574215">
              <w:rPr>
                <w:rFonts w:ascii="Arial" w:hAnsi="Arial" w:cs="Arial"/>
                <w:sz w:val="20"/>
                <w:szCs w:val="20"/>
              </w:rPr>
              <w:t>ende ut info om at dette er et breddetiltak + foreldrevett reglene.</w:t>
            </w:r>
          </w:p>
          <w:p w14:paraId="41BA6101" w14:textId="77777777" w:rsidR="00F13301" w:rsidRDefault="00F13301" w:rsidP="00A85D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2BDE5" w14:textId="77777777" w:rsidR="00F13301" w:rsidRPr="00160C55" w:rsidRDefault="00F13301" w:rsidP="00A85D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BB037" w14:textId="77777777" w:rsidR="00F13301" w:rsidRPr="00160C55" w:rsidRDefault="00F13301" w:rsidP="00F86AB5">
            <w:pPr>
              <w:pStyle w:val="Listeavsnit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Turneringsanbefalinger:</w:t>
            </w:r>
          </w:p>
          <w:p w14:paraId="7A6AD7AF" w14:textId="51130C70" w:rsidR="00F13301" w:rsidRPr="00574215" w:rsidRDefault="00F13301" w:rsidP="00574215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sz w:val="20"/>
                <w:szCs w:val="20"/>
              </w:rPr>
              <w:t xml:space="preserve">En av tilbakemeldingene fra tinget 2015 var at klubbene ønsket et sett anbefalinger om hvordan turneringer best kan gjennomføres i kretsen. Ferenc og Øystein </w:t>
            </w:r>
            <w:r w:rsidR="004D1A1E">
              <w:rPr>
                <w:rFonts w:ascii="Arial" w:hAnsi="Arial" w:cs="Arial"/>
                <w:sz w:val="20"/>
                <w:szCs w:val="20"/>
              </w:rPr>
              <w:t xml:space="preserve">har sett på dette og la frem forslag i forkant av møte. Eneste kommentar: inkludere tiltak fra </w:t>
            </w:r>
            <w:r w:rsidR="00881781">
              <w:rPr>
                <w:rFonts w:ascii="Arial" w:hAnsi="Arial" w:cs="Arial"/>
                <w:sz w:val="20"/>
                <w:szCs w:val="20"/>
              </w:rPr>
              <w:t>”</w:t>
            </w:r>
            <w:r w:rsidR="004D1A1E">
              <w:rPr>
                <w:rFonts w:ascii="Arial" w:hAnsi="Arial" w:cs="Arial"/>
                <w:sz w:val="20"/>
                <w:szCs w:val="20"/>
              </w:rPr>
              <w:t>handlingsplan ungdom</w:t>
            </w:r>
            <w:r w:rsidR="00881781">
              <w:rPr>
                <w:rFonts w:ascii="Arial" w:hAnsi="Arial" w:cs="Arial"/>
                <w:sz w:val="20"/>
                <w:szCs w:val="20"/>
              </w:rPr>
              <w:t>”</w:t>
            </w:r>
            <w:r w:rsidR="004D1A1E">
              <w:rPr>
                <w:rFonts w:ascii="Arial" w:hAnsi="Arial" w:cs="Arial"/>
                <w:sz w:val="20"/>
                <w:szCs w:val="20"/>
              </w:rPr>
              <w:t xml:space="preserve"> om B klasser i U13-U17, samt at disse helst ikke skal slås sammen med A klassene. Det skal være turneringsmuligheter også for de ungdommer som vil spille kun på gøy! Anbefalingene inkluderes i handlingsplanen for konkurranse komiteen.</w:t>
            </w:r>
          </w:p>
        </w:tc>
        <w:tc>
          <w:tcPr>
            <w:tcW w:w="994" w:type="dxa"/>
          </w:tcPr>
          <w:p w14:paraId="5008DEE9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5C5ECB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D7CE5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D2D71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51022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Meinte</w:t>
            </w:r>
          </w:p>
          <w:p w14:paraId="49A8B82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AD74CD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6C4FF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05363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BD442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AB2E9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Ivan</w:t>
            </w:r>
          </w:p>
          <w:p w14:paraId="7DAE3A54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0B6BB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EF47B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5F6A2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3B0E4" w14:textId="01CB4556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FB7E6" w14:textId="77777777" w:rsidR="00574215" w:rsidRDefault="00574215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6B589" w14:textId="60A44628" w:rsidR="00F13301" w:rsidRPr="00160C55" w:rsidRDefault="00574215" w:rsidP="00574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Ferenc</w:t>
            </w:r>
          </w:p>
          <w:p w14:paraId="03CF2EAD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E5786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07DC0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3C68B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4833C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8B6C3D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856EF" w14:textId="147E3883" w:rsidR="00F13301" w:rsidRPr="00160C55" w:rsidRDefault="00F13301" w:rsidP="00574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Ivan</w:t>
            </w:r>
            <w:r w:rsidR="00243067">
              <w:rPr>
                <w:rFonts w:ascii="Arial" w:hAnsi="Arial" w:cs="Arial"/>
                <w:b/>
                <w:sz w:val="20"/>
                <w:szCs w:val="20"/>
              </w:rPr>
              <w:t xml:space="preserve"> / Ferenc</w:t>
            </w:r>
          </w:p>
          <w:p w14:paraId="035BB737" w14:textId="77777777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9147E6" w14:textId="77777777" w:rsidR="00F13301" w:rsidRPr="00160C55" w:rsidRDefault="00F13301" w:rsidP="00574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15227" w14:textId="5EA294D1" w:rsidR="00F13301" w:rsidRPr="00160C55" w:rsidRDefault="00F13301" w:rsidP="003450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25A5A555" w14:textId="77777777" w:rsidTr="000A2F35">
        <w:tc>
          <w:tcPr>
            <w:tcW w:w="474" w:type="dxa"/>
          </w:tcPr>
          <w:p w14:paraId="11DFAF30" w14:textId="00107992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8082" w:type="dxa"/>
          </w:tcPr>
          <w:p w14:paraId="13147F41" w14:textId="77777777" w:rsidR="00F13301" w:rsidRPr="00160C55" w:rsidRDefault="00F13301" w:rsidP="009122DE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Instruksjon og utdanning (</w:t>
            </w:r>
            <w:proofErr w:type="spellStart"/>
            <w:r w:rsidRPr="00160C55">
              <w:rPr>
                <w:rFonts w:ascii="Arial" w:hAnsi="Arial" w:cs="Arial"/>
                <w:b/>
                <w:sz w:val="20"/>
                <w:szCs w:val="20"/>
              </w:rPr>
              <w:t>IUK</w:t>
            </w:r>
            <w:proofErr w:type="spellEnd"/>
            <w:r w:rsidRPr="00160C5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4629059" w14:textId="77777777" w:rsidR="00F13301" w:rsidRPr="00160C55" w:rsidRDefault="00F13301" w:rsidP="00062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85C27" w14:textId="77777777" w:rsidR="00F13301" w:rsidRPr="00160C55" w:rsidRDefault="00F13301" w:rsidP="00062C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Aktivitetslederkurs 12-14 Februar</w:t>
            </w:r>
            <w:r w:rsidRPr="00160C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703FFD5" w14:textId="77777777" w:rsidR="00F13301" w:rsidRDefault="00F13301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Ferenc har hørt </w:t>
            </w:r>
            <w:r w:rsidRPr="00160C55">
              <w:rPr>
                <w:rFonts w:ascii="Arial" w:hAnsi="Arial" w:cs="Arial"/>
                <w:bCs/>
                <w:sz w:val="20"/>
                <w:szCs w:val="20"/>
              </w:rPr>
              <w:t xml:space="preserve">med Thor Christian </w:t>
            </w:r>
            <w:proofErr w:type="spellStart"/>
            <w:r w:rsidRPr="00160C55">
              <w:rPr>
                <w:rFonts w:ascii="Arial" w:hAnsi="Arial" w:cs="Arial"/>
                <w:bCs/>
                <w:sz w:val="20"/>
                <w:szCs w:val="20"/>
              </w:rPr>
              <w:t>Talllaksen</w:t>
            </w:r>
            <w:proofErr w:type="spellEnd"/>
            <w:r w:rsidRPr="00160C55">
              <w:rPr>
                <w:rFonts w:ascii="Arial" w:hAnsi="Arial" w:cs="Arial"/>
                <w:bCs/>
                <w:sz w:val="20"/>
                <w:szCs w:val="20"/>
              </w:rPr>
              <w:t xml:space="preserve"> om han har mulighet for å holde aktivitetsleder kurs samme helg.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Han kan ikke.</w:t>
            </w:r>
          </w:p>
          <w:p w14:paraId="3F7A5077" w14:textId="77777777" w:rsidR="00F13301" w:rsidRDefault="00F13301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6DC703" w14:textId="77777777" w:rsidR="00F13301" w:rsidRDefault="00F13301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Christian forespurt om han kan finne instruktør. Diskusjon om flyttes til våren. </w:t>
            </w:r>
          </w:p>
          <w:p w14:paraId="58789980" w14:textId="0548C3A9" w:rsidR="00F13301" w:rsidRDefault="00F13301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12-14 februar for eksempel. Samle med U11-U13 samtidig.</w:t>
            </w:r>
            <w:r w:rsidR="006B22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81781">
              <w:rPr>
                <w:rFonts w:ascii="Arial" w:hAnsi="Arial" w:cs="Arial"/>
                <w:bCs/>
                <w:sz w:val="20"/>
                <w:szCs w:val="20"/>
              </w:rPr>
              <w:t>Beslutning</w:t>
            </w:r>
            <w:r w:rsidR="006B224E">
              <w:rPr>
                <w:rFonts w:ascii="Arial" w:hAnsi="Arial" w:cs="Arial"/>
                <w:bCs/>
                <w:sz w:val="20"/>
                <w:szCs w:val="20"/>
              </w:rPr>
              <w:t xml:space="preserve"> om å flytte aktivitetslederkurset til våren. Aina informerer Christian </w:t>
            </w:r>
            <w:proofErr w:type="spellStart"/>
            <w:r w:rsidR="006B224E">
              <w:rPr>
                <w:rFonts w:ascii="Arial" w:hAnsi="Arial" w:cs="Arial"/>
                <w:bCs/>
                <w:sz w:val="20"/>
                <w:szCs w:val="20"/>
              </w:rPr>
              <w:t>Thode</w:t>
            </w:r>
            <w:proofErr w:type="spellEnd"/>
            <w:r w:rsidR="006B22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1966F2D" w14:textId="77777777" w:rsidR="006B224E" w:rsidRDefault="006B224E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33C5F4" w14:textId="5CDFD838" w:rsidR="006B224E" w:rsidRPr="00160C55" w:rsidRDefault="006B224E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Hvem tar tak i Aktivitetslederkurset til våret??</w:t>
            </w:r>
          </w:p>
          <w:p w14:paraId="25A5B46B" w14:textId="77777777" w:rsidR="00F13301" w:rsidRPr="00160C55" w:rsidRDefault="00F13301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073C71" w14:textId="77777777" w:rsidR="00F13301" w:rsidRPr="00160C55" w:rsidRDefault="00F13301" w:rsidP="00B61D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Dommerutdanning:</w:t>
            </w:r>
          </w:p>
          <w:p w14:paraId="6DA6B781" w14:textId="5668562D" w:rsidR="00F13301" w:rsidRPr="00160C55" w:rsidRDefault="00F13301" w:rsidP="00B61DE0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sz w:val="20"/>
                <w:szCs w:val="20"/>
              </w:rPr>
              <w:t xml:space="preserve">Dommerkurs avholdt forrige sesong for 14 personer. Kun 2 er ferdig med treningskampene sine.  Noen andre som er nærme. Ivan </w:t>
            </w:r>
            <w:r w:rsidR="006B224E">
              <w:rPr>
                <w:rFonts w:ascii="Arial" w:hAnsi="Arial" w:cs="Arial"/>
                <w:sz w:val="20"/>
                <w:szCs w:val="20"/>
              </w:rPr>
              <w:t>har sendt</w:t>
            </w:r>
            <w:r w:rsidRPr="00160C55">
              <w:rPr>
                <w:rFonts w:ascii="Arial" w:hAnsi="Arial" w:cs="Arial"/>
                <w:sz w:val="20"/>
                <w:szCs w:val="20"/>
              </w:rPr>
              <w:t xml:space="preserve"> liste over de som tok kurset til Ingrid og Camilla. </w:t>
            </w:r>
            <w:r w:rsidR="006B224E">
              <w:rPr>
                <w:rFonts w:ascii="Arial" w:hAnsi="Arial" w:cs="Arial"/>
                <w:sz w:val="20"/>
                <w:szCs w:val="20"/>
              </w:rPr>
              <w:t>Mail sendt ut til hver enkelt som oppfølging. Må følges opp videre.</w:t>
            </w:r>
          </w:p>
          <w:p w14:paraId="2FDAC4C1" w14:textId="77777777" w:rsidR="00F13301" w:rsidRPr="00160C55" w:rsidRDefault="00F13301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BAE15F" w14:textId="77777777" w:rsidR="00F13301" w:rsidRDefault="00F13301" w:rsidP="00062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35861" w14:textId="77777777" w:rsidR="006B224E" w:rsidRDefault="006B224E" w:rsidP="00062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2674B" w14:textId="77777777" w:rsidR="006B224E" w:rsidRDefault="006B224E" w:rsidP="00062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16ADC" w14:textId="77777777" w:rsidR="006B224E" w:rsidRPr="00160C55" w:rsidRDefault="006B224E" w:rsidP="00062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0713E" w14:textId="600B27BF" w:rsidR="00F13301" w:rsidRPr="00160C55" w:rsidRDefault="00F13301" w:rsidP="00EC2728">
            <w:pPr>
              <w:pStyle w:val="Listeavsnit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10004578" w14:textId="77777777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75BAAC" w14:textId="77777777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74D86" w14:textId="77777777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5DD08" w14:textId="3E9BFF1A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D3D18" w14:textId="77777777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D9C9C" w14:textId="77777777" w:rsidR="00F13301" w:rsidRPr="00160C55" w:rsidRDefault="00F13301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70D9E" w14:textId="4148D50D" w:rsidR="00F13301" w:rsidRDefault="006B224E" w:rsidP="006B22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Aina </w:t>
            </w:r>
          </w:p>
          <w:p w14:paraId="222224DF" w14:textId="77777777" w:rsidR="006B224E" w:rsidRDefault="006B224E" w:rsidP="006B22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5A79F" w14:textId="77777777" w:rsidR="006B224E" w:rsidRDefault="006B224E" w:rsidP="006B22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BFA0F" w14:textId="77777777" w:rsidR="006B224E" w:rsidRDefault="006B224E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50B5B" w14:textId="6F419047" w:rsidR="006B224E" w:rsidRPr="00160C55" w:rsidRDefault="006B224E" w:rsidP="00F71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??</w:t>
            </w:r>
          </w:p>
          <w:p w14:paraId="7BBEE7B7" w14:textId="77777777" w:rsidR="00F13301" w:rsidRDefault="00F13301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C62D8" w14:textId="77777777" w:rsidR="006B224E" w:rsidRDefault="006B224E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8F2F9" w14:textId="77777777" w:rsidR="006B224E" w:rsidRDefault="006B224E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154931" w14:textId="258E39FD" w:rsidR="006B224E" w:rsidRPr="00160C55" w:rsidRDefault="006B224E" w:rsidP="009D76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Ingrid</w:t>
            </w:r>
          </w:p>
        </w:tc>
      </w:tr>
      <w:tr w:rsidR="00F13301" w:rsidRPr="00160C55" w14:paraId="69BE3BC4" w14:textId="77777777" w:rsidTr="000A2F35">
        <w:tc>
          <w:tcPr>
            <w:tcW w:w="474" w:type="dxa"/>
          </w:tcPr>
          <w:p w14:paraId="5EC4811F" w14:textId="12ED4DFD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8082" w:type="dxa"/>
          </w:tcPr>
          <w:p w14:paraId="6238EB5F" w14:textId="77777777" w:rsidR="00F13301" w:rsidRDefault="00F13301" w:rsidP="00DF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Utvikling</w:t>
            </w:r>
          </w:p>
          <w:p w14:paraId="3CAA860F" w14:textId="77777777" w:rsidR="00F13301" w:rsidRDefault="00F13301" w:rsidP="00DF2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9D3FC1" w14:textId="42BB1ED6" w:rsidR="006B224E" w:rsidRPr="00D95424" w:rsidRDefault="006B224E" w:rsidP="00DF27FB">
            <w:p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>Oppdatering klubber: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 xml:space="preserve"> Ansvarlig i </w:t>
            </w:r>
            <w:proofErr w:type="spellStart"/>
            <w:r w:rsidR="00D95424" w:rsidRPr="00D95424">
              <w:rPr>
                <w:rFonts w:ascii="Arial" w:hAnsi="Arial" w:cs="Arial"/>
                <w:sz w:val="20"/>
                <w:szCs w:val="20"/>
              </w:rPr>
              <w:t>parantes</w:t>
            </w:r>
            <w:proofErr w:type="spellEnd"/>
          </w:p>
          <w:p w14:paraId="74E5D286" w14:textId="1F9ADAA6" w:rsidR="00F13301" w:rsidRPr="00D95424" w:rsidRDefault="00F13301" w:rsidP="006B224E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>Voss: ingen som spiller badminton.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 xml:space="preserve"> (Ferenc)</w:t>
            </w:r>
          </w:p>
          <w:p w14:paraId="2FCA6028" w14:textId="12C2E328" w:rsidR="00F13301" w:rsidRPr="00D95424" w:rsidRDefault="00F13301" w:rsidP="006B224E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>Rubbestadneset: Meinte kontakter dem i helga. Aleksej deltok på grenseløse idrettsdager.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 xml:space="preserve"> (Meinte)</w:t>
            </w:r>
          </w:p>
          <w:p w14:paraId="01D7B394" w14:textId="599128A2" w:rsidR="00F13301" w:rsidRPr="00D95424" w:rsidRDefault="00F13301" w:rsidP="006B224E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 xml:space="preserve">Austevoll: ikke VM for dem. </w:t>
            </w:r>
            <w:proofErr w:type="spellStart"/>
            <w:r w:rsidRPr="00D95424">
              <w:rPr>
                <w:rFonts w:ascii="Arial" w:hAnsi="Arial" w:cs="Arial"/>
                <w:sz w:val="20"/>
                <w:szCs w:val="20"/>
              </w:rPr>
              <w:t>Sædalen</w:t>
            </w:r>
            <w:proofErr w:type="spellEnd"/>
            <w:r w:rsidRPr="00D95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D82" w:rsidRPr="00D95424">
              <w:rPr>
                <w:rFonts w:ascii="Arial" w:hAnsi="Arial" w:cs="Arial"/>
                <w:sz w:val="20"/>
                <w:szCs w:val="20"/>
              </w:rPr>
              <w:t xml:space="preserve">turneringen </w:t>
            </w:r>
            <w:r w:rsidRPr="00D95424">
              <w:rPr>
                <w:rFonts w:ascii="Arial" w:hAnsi="Arial" w:cs="Arial"/>
                <w:sz w:val="20"/>
                <w:szCs w:val="20"/>
              </w:rPr>
              <w:t xml:space="preserve">et alternativ. Spiller </w:t>
            </w:r>
            <w:proofErr w:type="spellStart"/>
            <w:r w:rsidRPr="00D95424">
              <w:rPr>
                <w:rFonts w:ascii="Arial" w:hAnsi="Arial" w:cs="Arial"/>
                <w:sz w:val="20"/>
                <w:szCs w:val="20"/>
              </w:rPr>
              <w:t>lagserie</w:t>
            </w:r>
            <w:proofErr w:type="spellEnd"/>
            <w:r w:rsidRPr="00D95424">
              <w:rPr>
                <w:rFonts w:ascii="Arial" w:hAnsi="Arial" w:cs="Arial"/>
                <w:sz w:val="20"/>
                <w:szCs w:val="20"/>
              </w:rPr>
              <w:t xml:space="preserve"> i helga.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 xml:space="preserve"> (Camilla)</w:t>
            </w:r>
          </w:p>
          <w:p w14:paraId="4B10EE76" w14:textId="77777777" w:rsidR="00F13301" w:rsidRPr="00D95424" w:rsidRDefault="00F13301" w:rsidP="003E7D82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>Fitjar / Stord: svarer ikke på mailer. Snakker med dem i helga.</w:t>
            </w:r>
          </w:p>
          <w:p w14:paraId="6398F976" w14:textId="30D0A40C" w:rsidR="00F13301" w:rsidRPr="00D95424" w:rsidRDefault="00F13301" w:rsidP="003E7D82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>Kan tenke seg samling der nede på et eller annet tidspunkt. Alternativ til Austevoll.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 xml:space="preserve"> (Ivan)</w:t>
            </w:r>
          </w:p>
          <w:p w14:paraId="7EA7177A" w14:textId="4F3227FD" w:rsidR="00F13301" w:rsidRDefault="00F13301" w:rsidP="003E7D82">
            <w:pPr>
              <w:pStyle w:val="Listeavsnit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 xml:space="preserve">Stanghelle: </w:t>
            </w:r>
            <w:r w:rsidR="003E7D82" w:rsidRPr="00D95424">
              <w:rPr>
                <w:rFonts w:ascii="Arial" w:hAnsi="Arial" w:cs="Arial"/>
                <w:sz w:val="20"/>
                <w:szCs w:val="20"/>
              </w:rPr>
              <w:t>Har nettopp startet ungdomstrening</w:t>
            </w:r>
            <w:r w:rsidRPr="00D95424">
              <w:rPr>
                <w:rFonts w:ascii="Arial" w:hAnsi="Arial" w:cs="Arial"/>
                <w:sz w:val="20"/>
                <w:szCs w:val="20"/>
              </w:rPr>
              <w:t>.</w:t>
            </w:r>
            <w:r w:rsidR="003E7D82" w:rsidRPr="00D95424">
              <w:rPr>
                <w:rFonts w:ascii="Arial" w:hAnsi="Arial" w:cs="Arial"/>
                <w:sz w:val="20"/>
                <w:szCs w:val="20"/>
              </w:rPr>
              <w:t xml:space="preserve"> 7-8 </w:t>
            </w:r>
            <w:proofErr w:type="spellStart"/>
            <w:r w:rsidR="003E7D82" w:rsidRPr="00D95424"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  <w:r w:rsidR="003E7D82" w:rsidRPr="00D95424">
              <w:rPr>
                <w:rFonts w:ascii="Arial" w:hAnsi="Arial" w:cs="Arial"/>
                <w:sz w:val="20"/>
                <w:szCs w:val="20"/>
              </w:rPr>
              <w:t xml:space="preserve"> på første trening. Fått </w:t>
            </w:r>
            <w:proofErr w:type="spellStart"/>
            <w:r w:rsidR="003E7D82" w:rsidRPr="00D95424">
              <w:rPr>
                <w:rFonts w:ascii="Arial" w:hAnsi="Arial" w:cs="Arial"/>
                <w:sz w:val="20"/>
                <w:szCs w:val="20"/>
              </w:rPr>
              <w:t>rackertpakke</w:t>
            </w:r>
            <w:proofErr w:type="spellEnd"/>
            <w:r w:rsidR="003E7D82" w:rsidRPr="00D95424">
              <w:rPr>
                <w:rFonts w:ascii="Arial" w:hAnsi="Arial" w:cs="Arial"/>
                <w:sz w:val="20"/>
                <w:szCs w:val="20"/>
              </w:rPr>
              <w:t xml:space="preserve"> fra </w:t>
            </w:r>
            <w:proofErr w:type="spellStart"/>
            <w:r w:rsidR="003E7D82" w:rsidRPr="00D95424">
              <w:rPr>
                <w:rFonts w:ascii="Arial" w:hAnsi="Arial" w:cs="Arial"/>
                <w:sz w:val="20"/>
                <w:szCs w:val="20"/>
              </w:rPr>
              <w:t>NBF</w:t>
            </w:r>
            <w:proofErr w:type="spellEnd"/>
            <w:r w:rsidR="003E7D82" w:rsidRPr="00D95424">
              <w:rPr>
                <w:rFonts w:ascii="Arial" w:hAnsi="Arial" w:cs="Arial"/>
                <w:sz w:val="20"/>
                <w:szCs w:val="20"/>
              </w:rPr>
              <w:t xml:space="preserve"> utvikling. </w:t>
            </w:r>
            <w:r w:rsidRPr="00D95424">
              <w:rPr>
                <w:rFonts w:ascii="Arial" w:hAnsi="Arial" w:cs="Arial"/>
                <w:sz w:val="20"/>
                <w:szCs w:val="20"/>
              </w:rPr>
              <w:t xml:space="preserve"> Jobber</w:t>
            </w:r>
            <w:r w:rsidR="003E7D82" w:rsidRPr="00D95424">
              <w:rPr>
                <w:rFonts w:ascii="Arial" w:hAnsi="Arial" w:cs="Arial"/>
                <w:sz w:val="20"/>
                <w:szCs w:val="20"/>
              </w:rPr>
              <w:t xml:space="preserve"> med oppmerking av flere baner i samarbeid </w:t>
            </w:r>
            <w:proofErr w:type="spellStart"/>
            <w:r w:rsidR="003E7D82" w:rsidRPr="00D95424">
              <w:rPr>
                <w:rFonts w:ascii="Arial" w:hAnsi="Arial" w:cs="Arial"/>
                <w:sz w:val="20"/>
                <w:szCs w:val="20"/>
              </w:rPr>
              <w:t>NBF</w:t>
            </w:r>
            <w:proofErr w:type="spellEnd"/>
            <w:r w:rsidR="003E7D82" w:rsidRPr="00D95424">
              <w:rPr>
                <w:rFonts w:ascii="Arial" w:hAnsi="Arial" w:cs="Arial"/>
                <w:sz w:val="20"/>
                <w:szCs w:val="20"/>
              </w:rPr>
              <w:t>.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 xml:space="preserve"> (Aina)</w:t>
            </w:r>
          </w:p>
          <w:p w14:paraId="523507A0" w14:textId="5772627C" w:rsidR="00D95424" w:rsidRPr="00D95424" w:rsidRDefault="00D95424" w:rsidP="003E7D82">
            <w:pPr>
              <w:pStyle w:val="Listeavsnit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Kvinnherad: intet nytt (Raisa)</w:t>
            </w:r>
          </w:p>
          <w:p w14:paraId="6494B3AE" w14:textId="788B1FF5" w:rsidR="00F13301" w:rsidRPr="00D95424" w:rsidRDefault="00F13301" w:rsidP="00D95424">
            <w:pPr>
              <w:pStyle w:val="Listeavsnit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 xml:space="preserve">Os: </w:t>
            </w:r>
            <w:r w:rsidR="00D95424" w:rsidRPr="00D95424">
              <w:rPr>
                <w:rFonts w:ascii="Arial" w:hAnsi="Arial" w:cs="Arial"/>
                <w:sz w:val="20"/>
                <w:szCs w:val="20"/>
              </w:rPr>
              <w:t>Intet nytt.</w:t>
            </w:r>
            <w:r w:rsidR="00D95424">
              <w:rPr>
                <w:rFonts w:ascii="Arial" w:hAnsi="Arial" w:cs="Arial"/>
                <w:sz w:val="20"/>
                <w:szCs w:val="20"/>
              </w:rPr>
              <w:t xml:space="preserve"> (Ingrid)</w:t>
            </w:r>
          </w:p>
          <w:p w14:paraId="37BE12FF" w14:textId="77777777" w:rsidR="00F13301" w:rsidRDefault="00F13301" w:rsidP="006A32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8B6A7" w14:textId="77777777" w:rsidR="00F13301" w:rsidRPr="0003086B" w:rsidRDefault="00F13301" w:rsidP="008A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86B">
              <w:rPr>
                <w:rFonts w:ascii="Arial" w:hAnsi="Arial" w:cs="Arial"/>
                <w:b/>
                <w:sz w:val="20"/>
                <w:szCs w:val="20"/>
              </w:rPr>
              <w:t>Skolebadminton:</w:t>
            </w:r>
          </w:p>
          <w:p w14:paraId="0C55FFE7" w14:textId="43BC7557" w:rsidR="00D95424" w:rsidRPr="00D95424" w:rsidRDefault="00D95424" w:rsidP="0003086B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>Intet nytt. Hva gjør vi ang. konkurransen? Forslag inne om å starte 1/1/2016</w:t>
            </w:r>
          </w:p>
          <w:p w14:paraId="56AB1CAD" w14:textId="77777777" w:rsidR="00F13301" w:rsidRPr="00D95424" w:rsidRDefault="00F13301" w:rsidP="0003086B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 xml:space="preserve">Lage konkurranse frem til mai om den klubben som klarer å avvikle flest skolebadminton prosjekter. Sende ut info om konkurransen samt skolebadminton skrivet Malin har forfattet. </w:t>
            </w:r>
          </w:p>
          <w:p w14:paraId="7D780AA9" w14:textId="77777777" w:rsidR="00F13301" w:rsidRPr="00160C55" w:rsidRDefault="00F13301" w:rsidP="004318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3DF23B" w14:textId="77777777" w:rsidR="00F13301" w:rsidRDefault="00F13301" w:rsidP="0003086B">
            <w:pPr>
              <w:rPr>
                <w:rFonts w:ascii="Arial" w:hAnsi="Arial" w:cs="Arial"/>
                <w:sz w:val="20"/>
                <w:szCs w:val="20"/>
              </w:rPr>
            </w:pPr>
            <w:r w:rsidRPr="0003086B">
              <w:rPr>
                <w:rFonts w:ascii="Arial" w:hAnsi="Arial" w:cs="Arial"/>
                <w:b/>
                <w:sz w:val="20"/>
                <w:szCs w:val="20"/>
              </w:rPr>
              <w:t>Jentesamling:</w:t>
            </w:r>
            <w:r w:rsidRPr="00030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B30E1A" w14:textId="77777777" w:rsidR="00D95424" w:rsidRPr="00D95424" w:rsidRDefault="00D95424" w:rsidP="00D95424">
            <w:pPr>
              <w:rPr>
                <w:rFonts w:ascii="Arial" w:hAnsi="Arial" w:cs="Arial"/>
                <w:sz w:val="20"/>
                <w:szCs w:val="20"/>
              </w:rPr>
            </w:pPr>
            <w:r w:rsidRPr="00D95424">
              <w:rPr>
                <w:rFonts w:ascii="Arial" w:hAnsi="Arial" w:cs="Arial"/>
                <w:sz w:val="20"/>
                <w:szCs w:val="20"/>
              </w:rPr>
              <w:t>Mail med tilbud om jentesamling i Oslo født 2000 eller eldre. 11-13 Desember.</w:t>
            </w:r>
          </w:p>
          <w:p w14:paraId="6B5B9D6B" w14:textId="06BDEC6B" w:rsidR="00D95424" w:rsidRPr="0003086B" w:rsidRDefault="00D95424" w:rsidP="00D95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oppfordrer jentene i kretsen til å delta. Camilla fått liste over aktuelle kandidater. Kontakter alle.  Kretsen betaler 500 av egenandelen. Kretsen kan bestille billetter og organisere reisen. Om mulig reise alle samlet.</w:t>
            </w:r>
          </w:p>
          <w:p w14:paraId="659879AA" w14:textId="77777777" w:rsidR="00F13301" w:rsidRDefault="00F13301" w:rsidP="000308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055B6" w14:textId="77777777" w:rsidR="00F13301" w:rsidRPr="00BF1143" w:rsidRDefault="00F13301" w:rsidP="00BF1143">
            <w:pPr>
              <w:pStyle w:val="Listeavsnit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1143">
              <w:rPr>
                <w:rFonts w:ascii="Arial" w:hAnsi="Arial" w:cs="Arial"/>
                <w:b/>
                <w:sz w:val="20"/>
                <w:szCs w:val="20"/>
              </w:rPr>
              <w:t>Bedriftsbadminton:</w:t>
            </w:r>
          </w:p>
          <w:p w14:paraId="4764F09F" w14:textId="565BB7F2" w:rsidR="00F13301" w:rsidRDefault="00F13301" w:rsidP="00457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Bedrift-idretten har ikke nok kompetanse til å starte badminton. Haller mangler, trener mangler. Undersøker interesse.</w:t>
            </w:r>
          </w:p>
          <w:p w14:paraId="00E1BA96" w14:textId="61E649C7" w:rsidR="00F13301" w:rsidRPr="00160C55" w:rsidRDefault="00F13301" w:rsidP="00062C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14:paraId="0DAC0213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85C2F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5434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2CA37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48E80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B9B45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06694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C24AA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772FC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31699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6B862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1C6868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E51B3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0F36F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78DAB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2904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58BEB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5A2F1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8D8F5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80DF0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B8F58" w14:textId="2FEE748E" w:rsidR="00F13301" w:rsidRDefault="00D95424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Malin</w:t>
            </w:r>
          </w:p>
          <w:p w14:paraId="75271708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AB75AE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E8415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DD473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C09CE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D10F5C" w14:textId="3F23792C" w:rsidR="00F13301" w:rsidRDefault="00D95424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Camilla</w:t>
            </w:r>
          </w:p>
          <w:p w14:paraId="2E470900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110E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247D5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A8F04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FD8816" w14:textId="17ACABCA" w:rsidR="00F13301" w:rsidRDefault="00E93078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Camilla</w:t>
            </w:r>
          </w:p>
          <w:p w14:paraId="71306C78" w14:textId="564714EF" w:rsidR="00F13301" w:rsidRPr="00160C55" w:rsidRDefault="00F13301" w:rsidP="00E930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5BDF86CD" w14:textId="77777777" w:rsidTr="000A2F35">
        <w:trPr>
          <w:trHeight w:val="287"/>
        </w:trPr>
        <w:tc>
          <w:tcPr>
            <w:tcW w:w="474" w:type="dxa"/>
          </w:tcPr>
          <w:p w14:paraId="4207B7ED" w14:textId="6C7BE479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8082" w:type="dxa"/>
          </w:tcPr>
          <w:p w14:paraId="67F8F99B" w14:textId="77777777" w:rsidR="00F13301" w:rsidRDefault="00F13301" w:rsidP="009A3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Ungdom</w:t>
            </w:r>
          </w:p>
          <w:p w14:paraId="0C4AFEE9" w14:textId="77777777" w:rsidR="00F13301" w:rsidRDefault="00F13301" w:rsidP="009A3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breddesamlinger planlegges til vårsemesteret. Må finne datoer, trenere og hall. </w:t>
            </w:r>
          </w:p>
          <w:p w14:paraId="3421E59F" w14:textId="26005D31" w:rsidR="00F13301" w:rsidRDefault="00E93078" w:rsidP="009A3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Javier har bekreftet han at han gjerne vil være hovedtrener for samlingene men datoene må passe inn i planene hans. </w:t>
            </w:r>
          </w:p>
          <w:p w14:paraId="17A0A39E" w14:textId="76A0C140" w:rsidR="00E93078" w:rsidRDefault="00E93078" w:rsidP="009A3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 første samlingen må gjerne være helgen før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UBM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2C85A" w14:textId="6393937F" w:rsidR="00F13301" w:rsidRPr="007123D4" w:rsidRDefault="00E93078" w:rsidP="009A3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av samlingene kan være </w:t>
            </w:r>
            <w:r w:rsidR="00F13301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="00C42C42">
              <w:rPr>
                <w:rFonts w:ascii="Arial" w:hAnsi="Arial" w:cs="Arial"/>
                <w:sz w:val="20"/>
                <w:szCs w:val="20"/>
              </w:rPr>
              <w:t xml:space="preserve">overnatting og også for de mindre barna. </w:t>
            </w:r>
            <w:r>
              <w:rPr>
                <w:rFonts w:ascii="Arial" w:hAnsi="Arial" w:cs="Arial"/>
                <w:sz w:val="20"/>
                <w:szCs w:val="20"/>
              </w:rPr>
              <w:t xml:space="preserve"> Gjerne i mai/juni. Helgen før lagserien i Karmøy er foreslått. Aina tar datoene videre med Javier.</w:t>
            </w:r>
          </w:p>
          <w:p w14:paraId="3D27E440" w14:textId="7E0A9D8C" w:rsidR="00F13301" w:rsidRPr="00160C55" w:rsidRDefault="00F13301" w:rsidP="004571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10922C44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ED4B20" w14:textId="77777777" w:rsidR="00E93078" w:rsidRDefault="00E93078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680549" w14:textId="77777777" w:rsidR="00E93078" w:rsidRDefault="00E93078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B8D863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Aina</w:t>
            </w:r>
          </w:p>
          <w:p w14:paraId="185223D6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35825D" w14:textId="77777777" w:rsidR="00F13301" w:rsidRDefault="00F13301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6C4D55" w14:textId="415F3E7E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43BE02D5" w14:textId="77777777" w:rsidTr="000A2F35">
        <w:trPr>
          <w:trHeight w:val="287"/>
        </w:trPr>
        <w:tc>
          <w:tcPr>
            <w:tcW w:w="474" w:type="dxa"/>
          </w:tcPr>
          <w:p w14:paraId="294346E8" w14:textId="5ADE1965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8082" w:type="dxa"/>
          </w:tcPr>
          <w:p w14:paraId="15811C8C" w14:textId="77777777" w:rsidR="00F13301" w:rsidRDefault="00F13301" w:rsidP="00860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Integrering</w:t>
            </w:r>
          </w:p>
          <w:p w14:paraId="189F8256" w14:textId="1B0707D5" w:rsidR="00E93078" w:rsidRPr="00E93078" w:rsidRDefault="00E93078" w:rsidP="00860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Grenseløse Idrettsdag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BKVest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avholdt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Åstveithallen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Buehallen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Badminton representert med Christian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Vera, Dusan 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Aleksei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Mange deltagere med handicap som proteser, rullestol, og kortvokste. Christian har fått kontaktdetaljene til mange og vil f</w:t>
            </w:r>
            <w:r w:rsidR="00410659">
              <w:rPr>
                <w:rFonts w:ascii="Arial" w:hAnsi="Arial" w:cs="Arial"/>
                <w:sz w:val="20"/>
                <w:szCs w:val="20"/>
              </w:rPr>
              <w:t>ølge dem opp.</w:t>
            </w:r>
          </w:p>
          <w:p w14:paraId="5D603ED5" w14:textId="2A4FB183" w:rsidR="00F13301" w:rsidRPr="00160C55" w:rsidRDefault="00F13301" w:rsidP="007123D4">
            <w:pPr>
              <w:ind w:left="3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786B3430" w14:textId="1530ED12" w:rsidR="00F13301" w:rsidRPr="00160C55" w:rsidRDefault="00F13301" w:rsidP="00FF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301" w:rsidRPr="00160C55" w14:paraId="500B8BB6" w14:textId="77777777" w:rsidTr="000A2F35">
        <w:tc>
          <w:tcPr>
            <w:tcW w:w="474" w:type="dxa"/>
          </w:tcPr>
          <w:p w14:paraId="6B7F86B5" w14:textId="4F4EE110" w:rsidR="00F13301" w:rsidRPr="00160C55" w:rsidRDefault="00F13301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8082" w:type="dxa"/>
          </w:tcPr>
          <w:p w14:paraId="201D01F9" w14:textId="77777777" w:rsidR="00F13301" w:rsidRDefault="00F13301" w:rsidP="00C44E89">
            <w:pPr>
              <w:rPr>
                <w:rFonts w:ascii="Arial" w:hAnsi="Arial" w:cs="Arial"/>
                <w:sz w:val="20"/>
                <w:szCs w:val="20"/>
              </w:rPr>
            </w:pPr>
            <w:r w:rsidRPr="00160C55">
              <w:rPr>
                <w:rFonts w:ascii="Arial" w:hAnsi="Arial" w:cs="Arial"/>
                <w:b/>
                <w:sz w:val="20"/>
                <w:szCs w:val="20"/>
              </w:rPr>
              <w:t>Eventuel</w:t>
            </w:r>
            <w:r w:rsidRPr="00160C55"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6823E865" w14:textId="77777777" w:rsidR="00530CD5" w:rsidRPr="00160C55" w:rsidRDefault="00530CD5" w:rsidP="00C44E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17B29" w14:textId="77777777" w:rsidR="00F13301" w:rsidRDefault="00F13301" w:rsidP="008609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Handlingsplan:</w:t>
            </w:r>
          </w:p>
          <w:p w14:paraId="4C3E953B" w14:textId="44975DEE" w:rsidR="00F13301" w:rsidRDefault="00F13301" w:rsidP="00F719ED">
            <w:pPr>
              <w:pStyle w:val="Listeavsnitt"/>
              <w:ind w:left="3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Denne må revideres og utvikles for 2016-2021. Alle komiteer må sette sammen et forslag som presenteres på neste styremøte. Forslag sendes inn 1 uke før</w:t>
            </w:r>
            <w:r w:rsidR="00530CD5">
              <w:rPr>
                <w:rFonts w:ascii="Arial" w:hAnsi="Arial" w:cs="Arial"/>
                <w:sz w:val="20"/>
                <w:szCs w:val="20"/>
              </w:rPr>
              <w:t xml:space="preserve"> neste</w:t>
            </w:r>
            <w:r>
              <w:rPr>
                <w:rFonts w:ascii="Arial" w:hAnsi="Arial" w:cs="Arial"/>
                <w:sz w:val="20"/>
                <w:szCs w:val="20"/>
              </w:rPr>
              <w:t xml:space="preserve"> møtet.</w:t>
            </w:r>
          </w:p>
          <w:p w14:paraId="43D08562" w14:textId="77777777" w:rsidR="00D46E75" w:rsidRDefault="00D46E75" w:rsidP="002F19D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FB5B3C" w14:textId="77777777" w:rsidR="00530CD5" w:rsidRDefault="00530CD5" w:rsidP="002F19D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E7FC97" w14:textId="77777777" w:rsidR="00530CD5" w:rsidRDefault="00530CD5" w:rsidP="002F19D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D206FF" w14:textId="77777777" w:rsidR="00530CD5" w:rsidRDefault="00530CD5" w:rsidP="002F19D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632BD1" w14:textId="77777777" w:rsidR="00530CD5" w:rsidRDefault="00530CD5" w:rsidP="002F19D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F94E031" w14:textId="77777777" w:rsidR="00530CD5" w:rsidRDefault="00530CD5" w:rsidP="002F19D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A5A32F4" w14:textId="414BEB6B" w:rsidR="00D46E75" w:rsidRDefault="00530CD5" w:rsidP="00D46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Brainstorming p</w:t>
            </w:r>
            <w:r w:rsidR="00F13301" w:rsidRPr="00D46E75">
              <w:rPr>
                <w:rFonts w:ascii="Arial" w:hAnsi="Arial" w:cs="Arial"/>
                <w:b/>
                <w:sz w:val="20"/>
                <w:szCs w:val="20"/>
              </w:rPr>
              <w:t>lan for våren:</w:t>
            </w:r>
            <w:r w:rsidR="00D46E75" w:rsidRPr="00D46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FC71CC" w14:textId="7853A1AC" w:rsidR="00D46E75" w:rsidRPr="00D46E75" w:rsidRDefault="00530CD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treningssamling før</w:t>
            </w:r>
            <w:r w:rsidR="00881781">
              <w:rPr>
                <w:rFonts w:ascii="Arial" w:hAnsi="Arial" w:cs="Arial"/>
                <w:sz w:val="20"/>
                <w:szCs w:val="20"/>
              </w:rPr>
              <w:t xml:space="preserve"> UBM</w:t>
            </w:r>
            <w:r w:rsidR="00D46E75" w:rsidRPr="00D46E75">
              <w:rPr>
                <w:rFonts w:ascii="Arial" w:hAnsi="Arial" w:cs="Arial"/>
                <w:sz w:val="20"/>
                <w:szCs w:val="20"/>
              </w:rPr>
              <w:t xml:space="preserve"> (siste helga i vinterferien) 2-3 April  - Aina</w:t>
            </w:r>
          </w:p>
          <w:p w14:paraId="6FA6525C" w14:textId="77777777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overnattingssamlingen (Austevoll) 28-29 mai er foreslått. - Camilla</w:t>
            </w:r>
          </w:p>
          <w:p w14:paraId="5AB2768D" w14:textId="6316B3A4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Aktivitetslederkurs Februar – hvem tar denne?</w:t>
            </w:r>
          </w:p>
          <w:p w14:paraId="0B7AF098" w14:textId="77777777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Dommersamling. I forbindelse av en lokal turnering. – Meinte</w:t>
            </w:r>
          </w:p>
          <w:p w14:paraId="066CA3E1" w14:textId="77777777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Nytt dommerkurs  - Meinte</w:t>
            </w:r>
          </w:p>
          <w:p w14:paraId="10D7AC1C" w14:textId="77777777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Trener oppfølging / samling: i forbindelse med samlingen 5-6 Desember. Aina hører med Javier og Christian først.</w:t>
            </w:r>
          </w:p>
          <w:p w14:paraId="3CF25895" w14:textId="77777777" w:rsidR="00D46E75" w:rsidRPr="000A7489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Kretsting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innen utgangen av februar.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Buehallen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Onsdag 24 februar. Alle melder til Øystein hva de ønsker. Øystein oppfordres til å finne en mellom 15-19 år.</w:t>
            </w:r>
          </w:p>
          <w:p w14:paraId="383D1EA0" w14:textId="371574EA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Stanghel</w:t>
            </w:r>
            <w:r w:rsidR="00DD2B7D">
              <w:rPr>
                <w:rFonts w:ascii="Arial" w:hAnsi="Arial" w:cs="Arial"/>
                <w:sz w:val="20"/>
                <w:szCs w:val="20"/>
              </w:rPr>
              <w:t>le besøk desember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- Aina</w:t>
            </w:r>
          </w:p>
          <w:p w14:paraId="1BCCB971" w14:textId="4DEA1CFB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bør alle gjøre en aktivitet for den klubben vi er ansvarlig for. Forslag?</w:t>
            </w:r>
          </w:p>
          <w:p w14:paraId="17F2EB4F" w14:textId="77777777" w:rsidR="00D46E75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Treningssamling 19-2030 Austevoll / Rubbestadneset / Stord / Fitjar (Meinte &amp; Camilla)</w:t>
            </w:r>
          </w:p>
          <w:p w14:paraId="5D3A0592" w14:textId="6412919F" w:rsidR="00D46E75" w:rsidRPr="00BB02B4" w:rsidRDefault="00D46E75" w:rsidP="00D46E75">
            <w:pPr>
              <w:pStyle w:val="Listeavsnitt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Julebord 5 desember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1600. Et eller annet sted. - Ferenc</w:t>
            </w:r>
          </w:p>
          <w:p w14:paraId="5573AF85" w14:textId="77777777" w:rsidR="00F13301" w:rsidRDefault="00F13301" w:rsidP="002F19D6">
            <w:pPr>
              <w:pStyle w:val="Listeavsnit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D76BD" w14:textId="77777777" w:rsidR="00D46E75" w:rsidRPr="00D46E75" w:rsidRDefault="00D46E75" w:rsidP="00D46E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75">
              <w:rPr>
                <w:rFonts w:ascii="Arial" w:hAnsi="Arial" w:cs="Arial"/>
                <w:b/>
                <w:sz w:val="20"/>
                <w:szCs w:val="20"/>
              </w:rPr>
              <w:t>Ny trener til kretsen:</w:t>
            </w:r>
          </w:p>
          <w:p w14:paraId="4F745A6A" w14:textId="28810F85" w:rsidR="00D46E75" w:rsidRPr="002F19D6" w:rsidRDefault="00D46E75" w:rsidP="00D46E75">
            <w:pPr>
              <w:pStyle w:val="Listeavsnit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Meinte undersøker med Askøy og Sotra.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Sædalen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har kun 1 timer. Må ha minimum 20 timer for å gjøre noe og minimum 5 timers bulker</w:t>
            </w:r>
          </w:p>
          <w:p w14:paraId="165FCC16" w14:textId="3199E588" w:rsidR="00F13301" w:rsidRPr="00160C55" w:rsidRDefault="00F13301" w:rsidP="006B5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7425250E" w14:textId="12DFD428" w:rsidR="00F13301" w:rsidRPr="00160C55" w:rsidRDefault="00F13301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6E75" w:rsidRPr="00160C55" w14:paraId="1F1296A8" w14:textId="77777777" w:rsidTr="000A2F35">
        <w:tc>
          <w:tcPr>
            <w:tcW w:w="474" w:type="dxa"/>
          </w:tcPr>
          <w:p w14:paraId="7EBCE849" w14:textId="6FC0BC21" w:rsidR="00D46E75" w:rsidRPr="00160C55" w:rsidRDefault="00D46E75" w:rsidP="006B5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2" w:type="dxa"/>
          </w:tcPr>
          <w:p w14:paraId="3028337A" w14:textId="5E13B368" w:rsidR="00D46E75" w:rsidRPr="00927D3D" w:rsidRDefault="00D46E75" w:rsidP="00D46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Neste møte planlagt 5/12/2015 før julebord</w:t>
            </w:r>
          </w:p>
        </w:tc>
        <w:tc>
          <w:tcPr>
            <w:tcW w:w="994" w:type="dxa"/>
          </w:tcPr>
          <w:p w14:paraId="114BAC03" w14:textId="77777777" w:rsidR="00D46E75" w:rsidRPr="00160C55" w:rsidRDefault="00D46E75" w:rsidP="008B4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9B4923" w14:textId="6FFD78E7" w:rsidR="00D50707" w:rsidRPr="00160C55" w:rsidRDefault="00D50707" w:rsidP="009B2BDE">
      <w:pPr>
        <w:rPr>
          <w:rFonts w:ascii="Arial" w:hAnsi="Arial" w:cs="Arial"/>
          <w:sz w:val="20"/>
          <w:szCs w:val="20"/>
        </w:rPr>
      </w:pPr>
    </w:p>
    <w:p w14:paraId="70519C6D" w14:textId="7627DB0D" w:rsidR="00D50707" w:rsidRPr="00160C55" w:rsidRDefault="00C83F84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 xml:space="preserve">Møtet hevet </w:t>
      </w:r>
      <w:r w:rsidR="00AE2248">
        <w:rPr>
          <w:rFonts w:ascii="Arial" w:hAnsi="Arial" w:cs="Arial"/>
          <w:sz w:val="20"/>
          <w:szCs w:val="20"/>
        </w:rPr>
        <w:t>2130</w:t>
      </w:r>
    </w:p>
    <w:p w14:paraId="05EB0434" w14:textId="77777777" w:rsidR="00211509" w:rsidRPr="00160C55" w:rsidRDefault="00211509" w:rsidP="009B2BDE">
      <w:pPr>
        <w:rPr>
          <w:rFonts w:ascii="Arial" w:hAnsi="Arial" w:cs="Arial"/>
          <w:sz w:val="20"/>
          <w:szCs w:val="20"/>
        </w:rPr>
      </w:pPr>
    </w:p>
    <w:p w14:paraId="240CE315" w14:textId="77777777" w:rsidR="00211509" w:rsidRPr="00160C55" w:rsidRDefault="00211509" w:rsidP="009B2BDE">
      <w:pPr>
        <w:rPr>
          <w:rFonts w:ascii="Arial" w:hAnsi="Arial" w:cs="Arial"/>
          <w:sz w:val="20"/>
          <w:szCs w:val="20"/>
        </w:rPr>
      </w:pPr>
    </w:p>
    <w:p w14:paraId="1D706C35" w14:textId="3718A4CF" w:rsidR="00C83F84" w:rsidRPr="00160C55" w:rsidRDefault="00211509" w:rsidP="009B2BDE">
      <w:pPr>
        <w:rPr>
          <w:rFonts w:ascii="Arial" w:hAnsi="Arial" w:cs="Arial"/>
          <w:sz w:val="20"/>
          <w:szCs w:val="20"/>
        </w:rPr>
      </w:pPr>
      <w:r w:rsidRPr="00160C55">
        <w:rPr>
          <w:rFonts w:ascii="Arial" w:hAnsi="Arial" w:cs="Arial"/>
          <w:sz w:val="20"/>
          <w:szCs w:val="20"/>
        </w:rPr>
        <w:t>Referent:</w:t>
      </w:r>
      <w:r w:rsidR="00D32795" w:rsidRPr="00160C55">
        <w:rPr>
          <w:rFonts w:ascii="Arial" w:hAnsi="Arial" w:cs="Arial"/>
          <w:sz w:val="20"/>
          <w:szCs w:val="20"/>
        </w:rPr>
        <w:t xml:space="preserve"> </w:t>
      </w:r>
      <w:r w:rsidR="006E066D">
        <w:rPr>
          <w:rFonts w:ascii="Arial" w:hAnsi="Arial" w:cs="Arial"/>
          <w:sz w:val="20"/>
          <w:szCs w:val="20"/>
        </w:rPr>
        <w:t>Aina</w:t>
      </w:r>
    </w:p>
    <w:sectPr w:rsidR="00C83F84" w:rsidRPr="00160C55" w:rsidSect="00EA197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CC7ED" w14:textId="77777777" w:rsidR="00513BC0" w:rsidRDefault="00513BC0">
      <w:r>
        <w:separator/>
      </w:r>
    </w:p>
  </w:endnote>
  <w:endnote w:type="continuationSeparator" w:id="0">
    <w:p w14:paraId="39738624" w14:textId="77777777" w:rsidR="00513BC0" w:rsidRDefault="0051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0023" w14:textId="77777777" w:rsidR="00E93078" w:rsidRDefault="00E9307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8A38A2" wp14:editId="70AB6F66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42EA2" w14:textId="77777777" w:rsidR="00E93078" w:rsidRPr="004418D1" w:rsidRDefault="00E93078" w:rsidP="006C02CF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proofErr w:type="spellStart"/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Adresse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1F5DF736" w14:textId="77777777" w:rsidR="00E93078" w:rsidRDefault="00E93078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72E19DEB" w14:textId="77777777" w:rsidR="00E93078" w:rsidRPr="0041472A" w:rsidRDefault="00E93078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53379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de-DE"/>
                            </w:rPr>
                            <w:t>E-post:</w:t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54742F44" w14:textId="77777777" w:rsidR="00E93078" w:rsidRPr="0041472A" w:rsidRDefault="00513BC0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E93078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8.95pt;margin-top:-1.1pt;width:450pt;height: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" filled="f" stroked="f">
              <v:textbox>
                <w:txbxContent>
                  <w:p w14:paraId="75642EA2" w14:textId="77777777" w:rsidR="00E93078" w:rsidRPr="004418D1" w:rsidRDefault="00E93078" w:rsidP="006C02C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</w:r>
                    <w:proofErr w:type="spellStart"/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Adresse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1F5DF736" w14:textId="77777777" w:rsidR="00E93078" w:rsidRDefault="00E93078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C/O </w:t>
                    </w:r>
                    <w:proofErr w:type="spellStart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Sotra</w:t>
                    </w:r>
                    <w:proofErr w:type="spellEnd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72E19DEB" w14:textId="77777777" w:rsidR="00E93078" w:rsidRPr="0041472A" w:rsidRDefault="00E93078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533798">
                      <w:rPr>
                        <w:rFonts w:ascii="Arial" w:hAnsi="Arial" w:cs="Arial"/>
                        <w:b/>
                        <w:sz w:val="20"/>
                        <w:szCs w:val="20"/>
                        <w:lang w:val="de-DE"/>
                      </w:rPr>
                      <w:t>E-post:</w:t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54742F44" w14:textId="77777777" w:rsidR="00E93078" w:rsidRPr="0041472A" w:rsidRDefault="00E93078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Pr="0041472A">
                        <w:rPr>
                          <w:rStyle w:val="Hyperkobling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4FD2837" w14:textId="77777777" w:rsidR="00E93078" w:rsidRDefault="00E93078">
    <w:pPr>
      <w:pStyle w:val="Bunntekst"/>
    </w:pPr>
  </w:p>
  <w:p w14:paraId="0EFC963B" w14:textId="77777777" w:rsidR="00E93078" w:rsidRDefault="00E93078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4A17B" w14:textId="77777777" w:rsidR="00E93078" w:rsidRDefault="00E9307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2C5BB" wp14:editId="4728702C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3A8D" w14:textId="77777777" w:rsidR="00E93078" w:rsidRPr="004418D1" w:rsidRDefault="00E9307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proofErr w:type="spellStart"/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Adresse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7231F7A1" w14:textId="77777777" w:rsidR="00E93078" w:rsidRDefault="00E9307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01F5D57A" w14:textId="77777777" w:rsidR="00E93078" w:rsidRPr="0041472A" w:rsidRDefault="00E9307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53379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de-DE"/>
                            </w:rPr>
                            <w:t>E-post:</w:t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4F0B51B5" w14:textId="77777777" w:rsidR="00E93078" w:rsidRPr="0041472A" w:rsidRDefault="00513BC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E93078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E93078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-8.95pt;margin-top:-1.1pt;width:450pt;height:6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" filled="f" stroked="f">
              <v:textbox>
                <w:txbxContent>
                  <w:p w14:paraId="03EB3A8D" w14:textId="77777777" w:rsidR="00E93078" w:rsidRPr="004418D1" w:rsidRDefault="00E93078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</w:r>
                    <w:proofErr w:type="spellStart"/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Adresse</w:t>
                    </w:r>
                    <w:proofErr w:type="spellEnd"/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14:paraId="7231F7A1" w14:textId="77777777" w:rsidR="00E93078" w:rsidRDefault="00E93078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C/O </w:t>
                    </w:r>
                    <w:proofErr w:type="spellStart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Sotra</w:t>
                    </w:r>
                    <w:proofErr w:type="spellEnd"/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 xml:space="preserve">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14:paraId="01F5D57A" w14:textId="77777777" w:rsidR="00E93078" w:rsidRPr="0041472A" w:rsidRDefault="00E93078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533798">
                      <w:rPr>
                        <w:rFonts w:ascii="Arial" w:hAnsi="Arial" w:cs="Arial"/>
                        <w:b/>
                        <w:sz w:val="20"/>
                        <w:szCs w:val="20"/>
                        <w:lang w:val="de-DE"/>
                      </w:rPr>
                      <w:t>E-post:</w:t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14:paraId="4F0B51B5" w14:textId="77777777" w:rsidR="00E93078" w:rsidRPr="0041472A" w:rsidRDefault="00E93078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Pr="0041472A">
                        <w:rPr>
                          <w:rStyle w:val="Hyperkobling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153A860" w14:textId="77777777" w:rsidR="00E93078" w:rsidRDefault="00E93078">
    <w:pPr>
      <w:pStyle w:val="Bunntekst"/>
    </w:pPr>
  </w:p>
  <w:p w14:paraId="116F49AA" w14:textId="77777777" w:rsidR="00E93078" w:rsidRDefault="00E93078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5959A" w14:textId="77777777" w:rsidR="00513BC0" w:rsidRDefault="00513BC0">
      <w:r>
        <w:separator/>
      </w:r>
    </w:p>
  </w:footnote>
  <w:footnote w:type="continuationSeparator" w:id="0">
    <w:p w14:paraId="16F4E173" w14:textId="77777777" w:rsidR="00513BC0" w:rsidRDefault="00513B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20C0" w14:textId="77777777" w:rsidR="00E93078" w:rsidRDefault="00E93078">
    <w:pPr>
      <w:pStyle w:val="Topptekst"/>
    </w:pPr>
    <w:r>
      <w:rPr>
        <w:noProof/>
      </w:rPr>
      <w:drawing>
        <wp:inline distT="0" distB="0" distL="0" distR="0" wp14:anchorId="7BDD8001" wp14:editId="7B84B28D">
          <wp:extent cx="2676525" cy="619125"/>
          <wp:effectExtent l="19050" t="0" r="9525" b="0"/>
          <wp:docPr id="1" name="Bilde 1" descr="Logo_BV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_BV_f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14:paraId="69E650BF" w14:textId="77777777" w:rsidR="00E93078" w:rsidRDefault="00E93078">
    <w:pPr>
      <w:pStyle w:val="Topptekst"/>
    </w:pPr>
  </w:p>
  <w:p w14:paraId="43B497E9" w14:textId="77777777" w:rsidR="00E93078" w:rsidRDefault="00E93078" w:rsidP="00040C98">
    <w:pPr>
      <w:pStyle w:val="Topptekst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Tilsluttet Norges Badminton Forbund og Hordaland Idrettskrets</w:t>
    </w:r>
  </w:p>
  <w:p w14:paraId="0234AE66" w14:textId="77777777" w:rsidR="00E93078" w:rsidRPr="00040C98" w:rsidRDefault="00E93078" w:rsidP="00040C98">
    <w:pPr>
      <w:pStyle w:val="Topptekst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FE0"/>
    <w:multiLevelType w:val="hybridMultilevel"/>
    <w:tmpl w:val="0A4C40D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F108C"/>
    <w:multiLevelType w:val="hybridMultilevel"/>
    <w:tmpl w:val="FCD6593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F3178"/>
    <w:multiLevelType w:val="hybridMultilevel"/>
    <w:tmpl w:val="3FD8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3571A"/>
    <w:multiLevelType w:val="hybridMultilevel"/>
    <w:tmpl w:val="5448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B65BE"/>
    <w:multiLevelType w:val="hybridMultilevel"/>
    <w:tmpl w:val="B07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A0751"/>
    <w:multiLevelType w:val="hybridMultilevel"/>
    <w:tmpl w:val="C204C402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E3875"/>
    <w:multiLevelType w:val="hybridMultilevel"/>
    <w:tmpl w:val="63C8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A3347"/>
    <w:multiLevelType w:val="hybridMultilevel"/>
    <w:tmpl w:val="0CCC3910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94141"/>
    <w:multiLevelType w:val="multilevel"/>
    <w:tmpl w:val="67B87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EC6324"/>
    <w:multiLevelType w:val="hybridMultilevel"/>
    <w:tmpl w:val="7F02E0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B1F28"/>
    <w:multiLevelType w:val="hybridMultilevel"/>
    <w:tmpl w:val="68DE8D3C"/>
    <w:lvl w:ilvl="0" w:tplc="E21C0C5C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A2ED9"/>
    <w:multiLevelType w:val="hybridMultilevel"/>
    <w:tmpl w:val="0868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9277B"/>
    <w:multiLevelType w:val="hybridMultilevel"/>
    <w:tmpl w:val="916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4474D"/>
    <w:multiLevelType w:val="hybridMultilevel"/>
    <w:tmpl w:val="1F30E1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0F7961"/>
    <w:multiLevelType w:val="multilevel"/>
    <w:tmpl w:val="B12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C21502"/>
    <w:multiLevelType w:val="hybridMultilevel"/>
    <w:tmpl w:val="696A7C48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727FCF"/>
    <w:multiLevelType w:val="hybridMultilevel"/>
    <w:tmpl w:val="5DBA1AE8"/>
    <w:lvl w:ilvl="0" w:tplc="2FCC2A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F1EF6"/>
    <w:multiLevelType w:val="hybridMultilevel"/>
    <w:tmpl w:val="F6D00CB2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52A4351"/>
    <w:multiLevelType w:val="hybridMultilevel"/>
    <w:tmpl w:val="67B875E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8B64F45"/>
    <w:multiLevelType w:val="hybridMultilevel"/>
    <w:tmpl w:val="B12A37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D44BCA"/>
    <w:multiLevelType w:val="hybridMultilevel"/>
    <w:tmpl w:val="7A78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3431B"/>
    <w:multiLevelType w:val="hybridMultilevel"/>
    <w:tmpl w:val="66D6951A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D5AEE"/>
    <w:multiLevelType w:val="hybridMultilevel"/>
    <w:tmpl w:val="6F2A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957CDD"/>
    <w:multiLevelType w:val="hybridMultilevel"/>
    <w:tmpl w:val="D686491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EF450D"/>
    <w:multiLevelType w:val="hybridMultilevel"/>
    <w:tmpl w:val="E44E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B5A83"/>
    <w:multiLevelType w:val="hybridMultilevel"/>
    <w:tmpl w:val="2D604A9C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8358F7"/>
    <w:multiLevelType w:val="hybridMultilevel"/>
    <w:tmpl w:val="67A0C1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8229BA"/>
    <w:multiLevelType w:val="hybridMultilevel"/>
    <w:tmpl w:val="E064F9C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46DA3"/>
    <w:multiLevelType w:val="hybridMultilevel"/>
    <w:tmpl w:val="403CA6BE"/>
    <w:lvl w:ilvl="0" w:tplc="2FCC2A2E">
      <w:start w:val="1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3E0AD1"/>
    <w:multiLevelType w:val="hybridMultilevel"/>
    <w:tmpl w:val="5BD2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41997"/>
    <w:multiLevelType w:val="hybridMultilevel"/>
    <w:tmpl w:val="BE78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EC5579"/>
    <w:multiLevelType w:val="hybridMultilevel"/>
    <w:tmpl w:val="3604B466"/>
    <w:lvl w:ilvl="0" w:tplc="211215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4E78DB"/>
    <w:multiLevelType w:val="hybridMultilevel"/>
    <w:tmpl w:val="B470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560063"/>
    <w:multiLevelType w:val="hybridMultilevel"/>
    <w:tmpl w:val="E654A54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C590420"/>
    <w:multiLevelType w:val="hybridMultilevel"/>
    <w:tmpl w:val="FD92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782C78"/>
    <w:multiLevelType w:val="hybridMultilevel"/>
    <w:tmpl w:val="6C381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C4C7D"/>
    <w:multiLevelType w:val="multilevel"/>
    <w:tmpl w:val="1F30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1806D6"/>
    <w:multiLevelType w:val="hybridMultilevel"/>
    <w:tmpl w:val="DA0239F8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11452C"/>
    <w:multiLevelType w:val="hybridMultilevel"/>
    <w:tmpl w:val="EE1686B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5775D50"/>
    <w:multiLevelType w:val="hybridMultilevel"/>
    <w:tmpl w:val="9134F84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DA3B41"/>
    <w:multiLevelType w:val="hybridMultilevel"/>
    <w:tmpl w:val="CF8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57520"/>
    <w:multiLevelType w:val="hybridMultilevel"/>
    <w:tmpl w:val="A83476F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3F268F3"/>
    <w:multiLevelType w:val="hybridMultilevel"/>
    <w:tmpl w:val="EE68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D02FCA"/>
    <w:multiLevelType w:val="hybridMultilevel"/>
    <w:tmpl w:val="484E25DC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397066"/>
    <w:multiLevelType w:val="hybridMultilevel"/>
    <w:tmpl w:val="2442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64DD1"/>
    <w:multiLevelType w:val="hybridMultilevel"/>
    <w:tmpl w:val="00FC2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7"/>
  </w:num>
  <w:num w:numId="4">
    <w:abstractNumId w:val="5"/>
  </w:num>
  <w:num w:numId="5">
    <w:abstractNumId w:val="1"/>
  </w:num>
  <w:num w:numId="6">
    <w:abstractNumId w:val="27"/>
  </w:num>
  <w:num w:numId="7">
    <w:abstractNumId w:val="43"/>
  </w:num>
  <w:num w:numId="8">
    <w:abstractNumId w:val="21"/>
  </w:num>
  <w:num w:numId="9">
    <w:abstractNumId w:val="39"/>
  </w:num>
  <w:num w:numId="10">
    <w:abstractNumId w:val="23"/>
  </w:num>
  <w:num w:numId="11">
    <w:abstractNumId w:val="28"/>
  </w:num>
  <w:num w:numId="12">
    <w:abstractNumId w:val="15"/>
  </w:num>
  <w:num w:numId="13">
    <w:abstractNumId w:val="25"/>
  </w:num>
  <w:num w:numId="14">
    <w:abstractNumId w:val="37"/>
  </w:num>
  <w:num w:numId="15">
    <w:abstractNumId w:val="7"/>
  </w:num>
  <w:num w:numId="16">
    <w:abstractNumId w:val="19"/>
  </w:num>
  <w:num w:numId="17">
    <w:abstractNumId w:val="14"/>
  </w:num>
  <w:num w:numId="18">
    <w:abstractNumId w:val="33"/>
  </w:num>
  <w:num w:numId="19">
    <w:abstractNumId w:val="38"/>
  </w:num>
  <w:num w:numId="20">
    <w:abstractNumId w:val="13"/>
  </w:num>
  <w:num w:numId="21">
    <w:abstractNumId w:val="36"/>
  </w:num>
  <w:num w:numId="22">
    <w:abstractNumId w:val="26"/>
  </w:num>
  <w:num w:numId="23">
    <w:abstractNumId w:val="18"/>
  </w:num>
  <w:num w:numId="24">
    <w:abstractNumId w:val="8"/>
  </w:num>
  <w:num w:numId="25">
    <w:abstractNumId w:val="16"/>
  </w:num>
  <w:num w:numId="26">
    <w:abstractNumId w:val="31"/>
  </w:num>
  <w:num w:numId="27">
    <w:abstractNumId w:val="9"/>
  </w:num>
  <w:num w:numId="28">
    <w:abstractNumId w:val="22"/>
  </w:num>
  <w:num w:numId="29">
    <w:abstractNumId w:val="44"/>
  </w:num>
  <w:num w:numId="30">
    <w:abstractNumId w:val="42"/>
  </w:num>
  <w:num w:numId="31">
    <w:abstractNumId w:val="30"/>
  </w:num>
  <w:num w:numId="32">
    <w:abstractNumId w:val="11"/>
  </w:num>
  <w:num w:numId="33">
    <w:abstractNumId w:val="2"/>
  </w:num>
  <w:num w:numId="34">
    <w:abstractNumId w:val="3"/>
  </w:num>
  <w:num w:numId="35">
    <w:abstractNumId w:val="35"/>
  </w:num>
  <w:num w:numId="36">
    <w:abstractNumId w:val="34"/>
  </w:num>
  <w:num w:numId="37">
    <w:abstractNumId w:val="20"/>
  </w:num>
  <w:num w:numId="38">
    <w:abstractNumId w:val="12"/>
  </w:num>
  <w:num w:numId="39">
    <w:abstractNumId w:val="10"/>
  </w:num>
  <w:num w:numId="40">
    <w:abstractNumId w:val="40"/>
  </w:num>
  <w:num w:numId="41">
    <w:abstractNumId w:val="24"/>
  </w:num>
  <w:num w:numId="42">
    <w:abstractNumId w:val="4"/>
  </w:num>
  <w:num w:numId="43">
    <w:abstractNumId w:val="29"/>
  </w:num>
  <w:num w:numId="44">
    <w:abstractNumId w:val="32"/>
  </w:num>
  <w:num w:numId="45">
    <w:abstractNumId w:val="6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76"/>
    <w:rsid w:val="000000A2"/>
    <w:rsid w:val="0000061E"/>
    <w:rsid w:val="000038D8"/>
    <w:rsid w:val="00004B77"/>
    <w:rsid w:val="00005A47"/>
    <w:rsid w:val="00007E75"/>
    <w:rsid w:val="000105D2"/>
    <w:rsid w:val="00014F8D"/>
    <w:rsid w:val="00015C0D"/>
    <w:rsid w:val="00024E82"/>
    <w:rsid w:val="000275BC"/>
    <w:rsid w:val="00030553"/>
    <w:rsid w:val="0003086B"/>
    <w:rsid w:val="0003396F"/>
    <w:rsid w:val="000353DC"/>
    <w:rsid w:val="00035EAD"/>
    <w:rsid w:val="00040C98"/>
    <w:rsid w:val="00043BAA"/>
    <w:rsid w:val="00043F9B"/>
    <w:rsid w:val="000460E5"/>
    <w:rsid w:val="00050BC5"/>
    <w:rsid w:val="000519C4"/>
    <w:rsid w:val="00052A3C"/>
    <w:rsid w:val="0005486A"/>
    <w:rsid w:val="00055B29"/>
    <w:rsid w:val="000572E7"/>
    <w:rsid w:val="000573DE"/>
    <w:rsid w:val="00062C66"/>
    <w:rsid w:val="00067BF1"/>
    <w:rsid w:val="00074D93"/>
    <w:rsid w:val="00076305"/>
    <w:rsid w:val="00076862"/>
    <w:rsid w:val="0008085A"/>
    <w:rsid w:val="00081596"/>
    <w:rsid w:val="000817B2"/>
    <w:rsid w:val="00083717"/>
    <w:rsid w:val="0008489E"/>
    <w:rsid w:val="000848A3"/>
    <w:rsid w:val="00084B2B"/>
    <w:rsid w:val="00086D86"/>
    <w:rsid w:val="0009172B"/>
    <w:rsid w:val="00091CFB"/>
    <w:rsid w:val="00092606"/>
    <w:rsid w:val="00094B71"/>
    <w:rsid w:val="00094C55"/>
    <w:rsid w:val="00094F16"/>
    <w:rsid w:val="00095302"/>
    <w:rsid w:val="0009641A"/>
    <w:rsid w:val="00096C8C"/>
    <w:rsid w:val="000A101F"/>
    <w:rsid w:val="000A2C2F"/>
    <w:rsid w:val="000A2F35"/>
    <w:rsid w:val="000A3E69"/>
    <w:rsid w:val="000A7489"/>
    <w:rsid w:val="000B7A13"/>
    <w:rsid w:val="000C5564"/>
    <w:rsid w:val="000C5764"/>
    <w:rsid w:val="000D301D"/>
    <w:rsid w:val="000E014F"/>
    <w:rsid w:val="000E05C8"/>
    <w:rsid w:val="000E16C1"/>
    <w:rsid w:val="000E2A9C"/>
    <w:rsid w:val="000E5378"/>
    <w:rsid w:val="000E584D"/>
    <w:rsid w:val="000E6A6F"/>
    <w:rsid w:val="000F37D1"/>
    <w:rsid w:val="000F5E33"/>
    <w:rsid w:val="001067B0"/>
    <w:rsid w:val="00107CCA"/>
    <w:rsid w:val="00114E0A"/>
    <w:rsid w:val="00120E99"/>
    <w:rsid w:val="0012122C"/>
    <w:rsid w:val="00124413"/>
    <w:rsid w:val="00124D62"/>
    <w:rsid w:val="00124DF8"/>
    <w:rsid w:val="0012680A"/>
    <w:rsid w:val="00127821"/>
    <w:rsid w:val="00127A64"/>
    <w:rsid w:val="00130DA6"/>
    <w:rsid w:val="001429BE"/>
    <w:rsid w:val="00143AC8"/>
    <w:rsid w:val="0014616D"/>
    <w:rsid w:val="00147698"/>
    <w:rsid w:val="00152B18"/>
    <w:rsid w:val="00153639"/>
    <w:rsid w:val="00154212"/>
    <w:rsid w:val="00154764"/>
    <w:rsid w:val="00160C55"/>
    <w:rsid w:val="0016149C"/>
    <w:rsid w:val="00163084"/>
    <w:rsid w:val="00166129"/>
    <w:rsid w:val="00171AE5"/>
    <w:rsid w:val="0017246D"/>
    <w:rsid w:val="0017332B"/>
    <w:rsid w:val="00183643"/>
    <w:rsid w:val="00184061"/>
    <w:rsid w:val="00184B3E"/>
    <w:rsid w:val="0018503D"/>
    <w:rsid w:val="00187325"/>
    <w:rsid w:val="001905A2"/>
    <w:rsid w:val="00192E0A"/>
    <w:rsid w:val="00195038"/>
    <w:rsid w:val="00197783"/>
    <w:rsid w:val="001A1EB8"/>
    <w:rsid w:val="001A2D11"/>
    <w:rsid w:val="001A4D4D"/>
    <w:rsid w:val="001A66F7"/>
    <w:rsid w:val="001B3883"/>
    <w:rsid w:val="001B597A"/>
    <w:rsid w:val="001B5B9B"/>
    <w:rsid w:val="001B7C69"/>
    <w:rsid w:val="001C13E7"/>
    <w:rsid w:val="001C2158"/>
    <w:rsid w:val="001C23BB"/>
    <w:rsid w:val="001C7017"/>
    <w:rsid w:val="001D0C9D"/>
    <w:rsid w:val="001D0F2A"/>
    <w:rsid w:val="001D4857"/>
    <w:rsid w:val="001D6FBA"/>
    <w:rsid w:val="001E1B23"/>
    <w:rsid w:val="001E255D"/>
    <w:rsid w:val="001E3654"/>
    <w:rsid w:val="001E64B9"/>
    <w:rsid w:val="001F09C8"/>
    <w:rsid w:val="001F6170"/>
    <w:rsid w:val="001F7396"/>
    <w:rsid w:val="00201E8A"/>
    <w:rsid w:val="00203406"/>
    <w:rsid w:val="002042D5"/>
    <w:rsid w:val="0020620C"/>
    <w:rsid w:val="00207135"/>
    <w:rsid w:val="00211509"/>
    <w:rsid w:val="0021166F"/>
    <w:rsid w:val="00212284"/>
    <w:rsid w:val="0022445F"/>
    <w:rsid w:val="00224B15"/>
    <w:rsid w:val="00225B2E"/>
    <w:rsid w:val="00226947"/>
    <w:rsid w:val="002303E2"/>
    <w:rsid w:val="00234927"/>
    <w:rsid w:val="00234F68"/>
    <w:rsid w:val="002351A1"/>
    <w:rsid w:val="002369D8"/>
    <w:rsid w:val="002408E4"/>
    <w:rsid w:val="00240D0D"/>
    <w:rsid w:val="00240EAE"/>
    <w:rsid w:val="00242C1F"/>
    <w:rsid w:val="00243067"/>
    <w:rsid w:val="00246B96"/>
    <w:rsid w:val="00247FC8"/>
    <w:rsid w:val="002507CE"/>
    <w:rsid w:val="00251B36"/>
    <w:rsid w:val="002548BA"/>
    <w:rsid w:val="002564D3"/>
    <w:rsid w:val="00260A0A"/>
    <w:rsid w:val="00262910"/>
    <w:rsid w:val="00262A0D"/>
    <w:rsid w:val="0026400F"/>
    <w:rsid w:val="002653C9"/>
    <w:rsid w:val="00273391"/>
    <w:rsid w:val="00280230"/>
    <w:rsid w:val="0028117E"/>
    <w:rsid w:val="002939D7"/>
    <w:rsid w:val="002A1F25"/>
    <w:rsid w:val="002A3380"/>
    <w:rsid w:val="002A632C"/>
    <w:rsid w:val="002A6601"/>
    <w:rsid w:val="002B306B"/>
    <w:rsid w:val="002B5A9C"/>
    <w:rsid w:val="002B65C6"/>
    <w:rsid w:val="002C10D5"/>
    <w:rsid w:val="002C2DE1"/>
    <w:rsid w:val="002C3488"/>
    <w:rsid w:val="002C4EE5"/>
    <w:rsid w:val="002C64D0"/>
    <w:rsid w:val="002C6665"/>
    <w:rsid w:val="002C7BDD"/>
    <w:rsid w:val="002D3B7D"/>
    <w:rsid w:val="002D4048"/>
    <w:rsid w:val="002D55DD"/>
    <w:rsid w:val="002E00AD"/>
    <w:rsid w:val="002E1255"/>
    <w:rsid w:val="002E2CEC"/>
    <w:rsid w:val="002E4153"/>
    <w:rsid w:val="002E4CF2"/>
    <w:rsid w:val="002E6755"/>
    <w:rsid w:val="002E72C9"/>
    <w:rsid w:val="002F19D4"/>
    <w:rsid w:val="002F19D6"/>
    <w:rsid w:val="002F423B"/>
    <w:rsid w:val="002F5B5F"/>
    <w:rsid w:val="002F7043"/>
    <w:rsid w:val="00301C4B"/>
    <w:rsid w:val="003029EA"/>
    <w:rsid w:val="003032C0"/>
    <w:rsid w:val="00307C10"/>
    <w:rsid w:val="00314E23"/>
    <w:rsid w:val="00315362"/>
    <w:rsid w:val="00316846"/>
    <w:rsid w:val="00321CF5"/>
    <w:rsid w:val="0032260A"/>
    <w:rsid w:val="00323891"/>
    <w:rsid w:val="003249B1"/>
    <w:rsid w:val="00325298"/>
    <w:rsid w:val="0032687F"/>
    <w:rsid w:val="00330C78"/>
    <w:rsid w:val="003316C0"/>
    <w:rsid w:val="0033178B"/>
    <w:rsid w:val="00332236"/>
    <w:rsid w:val="00333724"/>
    <w:rsid w:val="0033693B"/>
    <w:rsid w:val="00342FDE"/>
    <w:rsid w:val="00344CF8"/>
    <w:rsid w:val="00345067"/>
    <w:rsid w:val="00345AB7"/>
    <w:rsid w:val="00350897"/>
    <w:rsid w:val="00351531"/>
    <w:rsid w:val="003518B2"/>
    <w:rsid w:val="00353AA9"/>
    <w:rsid w:val="003603AD"/>
    <w:rsid w:val="00360E9E"/>
    <w:rsid w:val="00361E0E"/>
    <w:rsid w:val="003624C7"/>
    <w:rsid w:val="00364D6D"/>
    <w:rsid w:val="003700E4"/>
    <w:rsid w:val="00373691"/>
    <w:rsid w:val="003815A9"/>
    <w:rsid w:val="00385084"/>
    <w:rsid w:val="003877DB"/>
    <w:rsid w:val="00390B93"/>
    <w:rsid w:val="00391BC3"/>
    <w:rsid w:val="00392387"/>
    <w:rsid w:val="00393737"/>
    <w:rsid w:val="003A0392"/>
    <w:rsid w:val="003A24F3"/>
    <w:rsid w:val="003A2E3A"/>
    <w:rsid w:val="003A3C63"/>
    <w:rsid w:val="003A6F44"/>
    <w:rsid w:val="003B0557"/>
    <w:rsid w:val="003C1415"/>
    <w:rsid w:val="003D0FBA"/>
    <w:rsid w:val="003D1CBF"/>
    <w:rsid w:val="003D21F6"/>
    <w:rsid w:val="003D3EDA"/>
    <w:rsid w:val="003D7903"/>
    <w:rsid w:val="003E2CA8"/>
    <w:rsid w:val="003E3862"/>
    <w:rsid w:val="003E5521"/>
    <w:rsid w:val="003E5B4F"/>
    <w:rsid w:val="003E7108"/>
    <w:rsid w:val="003E7D82"/>
    <w:rsid w:val="003F3C64"/>
    <w:rsid w:val="003F7629"/>
    <w:rsid w:val="00404A14"/>
    <w:rsid w:val="0041061A"/>
    <w:rsid w:val="00410659"/>
    <w:rsid w:val="00411976"/>
    <w:rsid w:val="00413FDC"/>
    <w:rsid w:val="0041472A"/>
    <w:rsid w:val="00423CA2"/>
    <w:rsid w:val="004255B9"/>
    <w:rsid w:val="0042581C"/>
    <w:rsid w:val="00426D49"/>
    <w:rsid w:val="004270DD"/>
    <w:rsid w:val="00431853"/>
    <w:rsid w:val="00434A24"/>
    <w:rsid w:val="00434F18"/>
    <w:rsid w:val="00435C25"/>
    <w:rsid w:val="004418D1"/>
    <w:rsid w:val="00441F0A"/>
    <w:rsid w:val="00442C17"/>
    <w:rsid w:val="00444166"/>
    <w:rsid w:val="004520DD"/>
    <w:rsid w:val="00452187"/>
    <w:rsid w:val="004538CA"/>
    <w:rsid w:val="00457124"/>
    <w:rsid w:val="00457736"/>
    <w:rsid w:val="00457E6E"/>
    <w:rsid w:val="004613FB"/>
    <w:rsid w:val="0046374E"/>
    <w:rsid w:val="00465054"/>
    <w:rsid w:val="004660C7"/>
    <w:rsid w:val="004723EF"/>
    <w:rsid w:val="00475CF4"/>
    <w:rsid w:val="00475E94"/>
    <w:rsid w:val="00477E97"/>
    <w:rsid w:val="004829B7"/>
    <w:rsid w:val="0048315B"/>
    <w:rsid w:val="00483192"/>
    <w:rsid w:val="00484E80"/>
    <w:rsid w:val="004915AC"/>
    <w:rsid w:val="00492A2B"/>
    <w:rsid w:val="00494C82"/>
    <w:rsid w:val="004958A8"/>
    <w:rsid w:val="004A131E"/>
    <w:rsid w:val="004A2FD9"/>
    <w:rsid w:val="004A426D"/>
    <w:rsid w:val="004A5DF5"/>
    <w:rsid w:val="004A5EC1"/>
    <w:rsid w:val="004A5FAE"/>
    <w:rsid w:val="004B08BD"/>
    <w:rsid w:val="004B0E91"/>
    <w:rsid w:val="004B0FD0"/>
    <w:rsid w:val="004B2029"/>
    <w:rsid w:val="004B2C6F"/>
    <w:rsid w:val="004B45B4"/>
    <w:rsid w:val="004B60C2"/>
    <w:rsid w:val="004C00E9"/>
    <w:rsid w:val="004C0924"/>
    <w:rsid w:val="004C476D"/>
    <w:rsid w:val="004C6BBE"/>
    <w:rsid w:val="004D1A1E"/>
    <w:rsid w:val="004D5F74"/>
    <w:rsid w:val="004E06AD"/>
    <w:rsid w:val="004E14C9"/>
    <w:rsid w:val="004E32EC"/>
    <w:rsid w:val="004E6DF4"/>
    <w:rsid w:val="004E7900"/>
    <w:rsid w:val="0050084A"/>
    <w:rsid w:val="00500CEB"/>
    <w:rsid w:val="005010F0"/>
    <w:rsid w:val="005020FB"/>
    <w:rsid w:val="00503841"/>
    <w:rsid w:val="00507467"/>
    <w:rsid w:val="00513B55"/>
    <w:rsid w:val="00513BC0"/>
    <w:rsid w:val="0051434D"/>
    <w:rsid w:val="005146E3"/>
    <w:rsid w:val="00526157"/>
    <w:rsid w:val="00527F80"/>
    <w:rsid w:val="00530CD5"/>
    <w:rsid w:val="005325DD"/>
    <w:rsid w:val="00533798"/>
    <w:rsid w:val="00536B6C"/>
    <w:rsid w:val="005417F0"/>
    <w:rsid w:val="00543AC3"/>
    <w:rsid w:val="005447A1"/>
    <w:rsid w:val="005468CF"/>
    <w:rsid w:val="005506ED"/>
    <w:rsid w:val="005523C0"/>
    <w:rsid w:val="005555FC"/>
    <w:rsid w:val="0055597D"/>
    <w:rsid w:val="0056005F"/>
    <w:rsid w:val="005615D5"/>
    <w:rsid w:val="005635BE"/>
    <w:rsid w:val="005657BF"/>
    <w:rsid w:val="00567FA5"/>
    <w:rsid w:val="00574215"/>
    <w:rsid w:val="00574E19"/>
    <w:rsid w:val="0057661C"/>
    <w:rsid w:val="005814AD"/>
    <w:rsid w:val="005833B4"/>
    <w:rsid w:val="00584B60"/>
    <w:rsid w:val="0058592C"/>
    <w:rsid w:val="00593676"/>
    <w:rsid w:val="00593679"/>
    <w:rsid w:val="00593BD3"/>
    <w:rsid w:val="00594FF3"/>
    <w:rsid w:val="00595035"/>
    <w:rsid w:val="005A2204"/>
    <w:rsid w:val="005A235F"/>
    <w:rsid w:val="005A34A7"/>
    <w:rsid w:val="005A6E96"/>
    <w:rsid w:val="005A7531"/>
    <w:rsid w:val="005B152B"/>
    <w:rsid w:val="005B391B"/>
    <w:rsid w:val="005B42A3"/>
    <w:rsid w:val="005B45D0"/>
    <w:rsid w:val="005B66B2"/>
    <w:rsid w:val="005B6BAE"/>
    <w:rsid w:val="005C093E"/>
    <w:rsid w:val="005C134C"/>
    <w:rsid w:val="005C51FA"/>
    <w:rsid w:val="005C60FD"/>
    <w:rsid w:val="005C6DDD"/>
    <w:rsid w:val="005D303F"/>
    <w:rsid w:val="005D4379"/>
    <w:rsid w:val="005D471D"/>
    <w:rsid w:val="005D49E3"/>
    <w:rsid w:val="005D6B12"/>
    <w:rsid w:val="005D71A6"/>
    <w:rsid w:val="005D71C2"/>
    <w:rsid w:val="005D7E08"/>
    <w:rsid w:val="005E6E75"/>
    <w:rsid w:val="005F4A97"/>
    <w:rsid w:val="005F5FBD"/>
    <w:rsid w:val="005F6B0B"/>
    <w:rsid w:val="005F6B30"/>
    <w:rsid w:val="005F781F"/>
    <w:rsid w:val="006001FE"/>
    <w:rsid w:val="00607D4C"/>
    <w:rsid w:val="0061236E"/>
    <w:rsid w:val="00614366"/>
    <w:rsid w:val="00616642"/>
    <w:rsid w:val="006179BD"/>
    <w:rsid w:val="0062109A"/>
    <w:rsid w:val="00623497"/>
    <w:rsid w:val="00623F74"/>
    <w:rsid w:val="006258E9"/>
    <w:rsid w:val="0063098E"/>
    <w:rsid w:val="006310FF"/>
    <w:rsid w:val="006334EC"/>
    <w:rsid w:val="00633AA2"/>
    <w:rsid w:val="0063541B"/>
    <w:rsid w:val="0063564D"/>
    <w:rsid w:val="0063774E"/>
    <w:rsid w:val="006401BC"/>
    <w:rsid w:val="006445BF"/>
    <w:rsid w:val="00650A80"/>
    <w:rsid w:val="00655F85"/>
    <w:rsid w:val="00657664"/>
    <w:rsid w:val="00657732"/>
    <w:rsid w:val="00657DE0"/>
    <w:rsid w:val="006618B1"/>
    <w:rsid w:val="00661CBA"/>
    <w:rsid w:val="00663B14"/>
    <w:rsid w:val="00663E9C"/>
    <w:rsid w:val="00666422"/>
    <w:rsid w:val="00667571"/>
    <w:rsid w:val="00667644"/>
    <w:rsid w:val="0067015D"/>
    <w:rsid w:val="00673204"/>
    <w:rsid w:val="00673321"/>
    <w:rsid w:val="00681612"/>
    <w:rsid w:val="006851BB"/>
    <w:rsid w:val="00687C30"/>
    <w:rsid w:val="00690C79"/>
    <w:rsid w:val="00690EAF"/>
    <w:rsid w:val="0069488D"/>
    <w:rsid w:val="00694A98"/>
    <w:rsid w:val="006A259D"/>
    <w:rsid w:val="006A2FAE"/>
    <w:rsid w:val="006A32B6"/>
    <w:rsid w:val="006B106A"/>
    <w:rsid w:val="006B224E"/>
    <w:rsid w:val="006B5682"/>
    <w:rsid w:val="006B598B"/>
    <w:rsid w:val="006C02CF"/>
    <w:rsid w:val="006C0BC8"/>
    <w:rsid w:val="006C2EDE"/>
    <w:rsid w:val="006C3529"/>
    <w:rsid w:val="006C4DEE"/>
    <w:rsid w:val="006D4D3F"/>
    <w:rsid w:val="006D5BDB"/>
    <w:rsid w:val="006E066D"/>
    <w:rsid w:val="006E399D"/>
    <w:rsid w:val="006E77CD"/>
    <w:rsid w:val="006F1010"/>
    <w:rsid w:val="006F1D6C"/>
    <w:rsid w:val="006F2FC8"/>
    <w:rsid w:val="006F4036"/>
    <w:rsid w:val="006F4A74"/>
    <w:rsid w:val="006F5213"/>
    <w:rsid w:val="006F574D"/>
    <w:rsid w:val="00703137"/>
    <w:rsid w:val="00705DE4"/>
    <w:rsid w:val="00707489"/>
    <w:rsid w:val="007078FA"/>
    <w:rsid w:val="00710F40"/>
    <w:rsid w:val="007123D4"/>
    <w:rsid w:val="007141DB"/>
    <w:rsid w:val="00714873"/>
    <w:rsid w:val="00714E88"/>
    <w:rsid w:val="007171BC"/>
    <w:rsid w:val="0072161B"/>
    <w:rsid w:val="00727565"/>
    <w:rsid w:val="007278C7"/>
    <w:rsid w:val="007302F4"/>
    <w:rsid w:val="0073485A"/>
    <w:rsid w:val="00741EF2"/>
    <w:rsid w:val="007456CB"/>
    <w:rsid w:val="0074572D"/>
    <w:rsid w:val="00747930"/>
    <w:rsid w:val="00751016"/>
    <w:rsid w:val="00751767"/>
    <w:rsid w:val="0075541B"/>
    <w:rsid w:val="00760411"/>
    <w:rsid w:val="00760661"/>
    <w:rsid w:val="00761515"/>
    <w:rsid w:val="00761784"/>
    <w:rsid w:val="0076198E"/>
    <w:rsid w:val="00761E32"/>
    <w:rsid w:val="00764C5A"/>
    <w:rsid w:val="00765A74"/>
    <w:rsid w:val="00767BE8"/>
    <w:rsid w:val="007709E4"/>
    <w:rsid w:val="00771E17"/>
    <w:rsid w:val="00773088"/>
    <w:rsid w:val="007743AD"/>
    <w:rsid w:val="0077627A"/>
    <w:rsid w:val="00790B84"/>
    <w:rsid w:val="00793826"/>
    <w:rsid w:val="007962ED"/>
    <w:rsid w:val="0079778D"/>
    <w:rsid w:val="007A4C56"/>
    <w:rsid w:val="007A6128"/>
    <w:rsid w:val="007A6B49"/>
    <w:rsid w:val="007B46CA"/>
    <w:rsid w:val="007B4D6E"/>
    <w:rsid w:val="007B6B95"/>
    <w:rsid w:val="007C0675"/>
    <w:rsid w:val="007C2E69"/>
    <w:rsid w:val="007C5165"/>
    <w:rsid w:val="007C5FD7"/>
    <w:rsid w:val="007D20EA"/>
    <w:rsid w:val="007D396B"/>
    <w:rsid w:val="007D451C"/>
    <w:rsid w:val="007D4B0E"/>
    <w:rsid w:val="007D4B24"/>
    <w:rsid w:val="007D64AE"/>
    <w:rsid w:val="007E03F1"/>
    <w:rsid w:val="007E156B"/>
    <w:rsid w:val="007E41D3"/>
    <w:rsid w:val="007E4EEA"/>
    <w:rsid w:val="007E5FC7"/>
    <w:rsid w:val="007F309D"/>
    <w:rsid w:val="007F310B"/>
    <w:rsid w:val="007F4097"/>
    <w:rsid w:val="00804A57"/>
    <w:rsid w:val="0081027C"/>
    <w:rsid w:val="00814FFA"/>
    <w:rsid w:val="00815571"/>
    <w:rsid w:val="00816BEB"/>
    <w:rsid w:val="00816DA4"/>
    <w:rsid w:val="0082184F"/>
    <w:rsid w:val="0082227A"/>
    <w:rsid w:val="00824775"/>
    <w:rsid w:val="00827500"/>
    <w:rsid w:val="00831EA0"/>
    <w:rsid w:val="00840075"/>
    <w:rsid w:val="00842EAF"/>
    <w:rsid w:val="0084591B"/>
    <w:rsid w:val="00847C7A"/>
    <w:rsid w:val="0085005F"/>
    <w:rsid w:val="00850FE0"/>
    <w:rsid w:val="00851167"/>
    <w:rsid w:val="00851B2F"/>
    <w:rsid w:val="008532D0"/>
    <w:rsid w:val="00856782"/>
    <w:rsid w:val="00857689"/>
    <w:rsid w:val="008609BC"/>
    <w:rsid w:val="00865267"/>
    <w:rsid w:val="00865B69"/>
    <w:rsid w:val="00867928"/>
    <w:rsid w:val="00867A15"/>
    <w:rsid w:val="00870593"/>
    <w:rsid w:val="00870BAB"/>
    <w:rsid w:val="008715B6"/>
    <w:rsid w:val="0087281B"/>
    <w:rsid w:val="00872D4E"/>
    <w:rsid w:val="008756E2"/>
    <w:rsid w:val="00876BEA"/>
    <w:rsid w:val="00876E5F"/>
    <w:rsid w:val="0088123C"/>
    <w:rsid w:val="00881781"/>
    <w:rsid w:val="00884B97"/>
    <w:rsid w:val="00885A3B"/>
    <w:rsid w:val="008861C1"/>
    <w:rsid w:val="0088648A"/>
    <w:rsid w:val="00891C52"/>
    <w:rsid w:val="00895442"/>
    <w:rsid w:val="008971E5"/>
    <w:rsid w:val="008A230C"/>
    <w:rsid w:val="008A33B3"/>
    <w:rsid w:val="008A6A0A"/>
    <w:rsid w:val="008B036D"/>
    <w:rsid w:val="008B037A"/>
    <w:rsid w:val="008B20C6"/>
    <w:rsid w:val="008B4408"/>
    <w:rsid w:val="008B47A7"/>
    <w:rsid w:val="008B6C2A"/>
    <w:rsid w:val="008B7EB3"/>
    <w:rsid w:val="008C514A"/>
    <w:rsid w:val="008C6245"/>
    <w:rsid w:val="008C7FE8"/>
    <w:rsid w:val="008D3BD8"/>
    <w:rsid w:val="008D5836"/>
    <w:rsid w:val="008D7F23"/>
    <w:rsid w:val="008E0426"/>
    <w:rsid w:val="008E3191"/>
    <w:rsid w:val="008F095E"/>
    <w:rsid w:val="008F0A5C"/>
    <w:rsid w:val="008F24F7"/>
    <w:rsid w:val="008F365A"/>
    <w:rsid w:val="008F3844"/>
    <w:rsid w:val="008F5E23"/>
    <w:rsid w:val="008F651F"/>
    <w:rsid w:val="008F78A1"/>
    <w:rsid w:val="00902339"/>
    <w:rsid w:val="00902640"/>
    <w:rsid w:val="00905527"/>
    <w:rsid w:val="00905B0A"/>
    <w:rsid w:val="009073DF"/>
    <w:rsid w:val="00910A75"/>
    <w:rsid w:val="00911689"/>
    <w:rsid w:val="009122DE"/>
    <w:rsid w:val="00912A2C"/>
    <w:rsid w:val="00916ED0"/>
    <w:rsid w:val="00921575"/>
    <w:rsid w:val="0092329A"/>
    <w:rsid w:val="00924B26"/>
    <w:rsid w:val="00927D3D"/>
    <w:rsid w:val="00930D19"/>
    <w:rsid w:val="00930FBE"/>
    <w:rsid w:val="00931C60"/>
    <w:rsid w:val="00932343"/>
    <w:rsid w:val="0093284A"/>
    <w:rsid w:val="00932B0F"/>
    <w:rsid w:val="009362B9"/>
    <w:rsid w:val="00942A66"/>
    <w:rsid w:val="009438D7"/>
    <w:rsid w:val="00944F9B"/>
    <w:rsid w:val="009473AC"/>
    <w:rsid w:val="00951EBE"/>
    <w:rsid w:val="00951F4F"/>
    <w:rsid w:val="009547AD"/>
    <w:rsid w:val="00955964"/>
    <w:rsid w:val="00967586"/>
    <w:rsid w:val="009772F0"/>
    <w:rsid w:val="00981C54"/>
    <w:rsid w:val="00982FB7"/>
    <w:rsid w:val="00984C4F"/>
    <w:rsid w:val="00985108"/>
    <w:rsid w:val="00986FB6"/>
    <w:rsid w:val="00990454"/>
    <w:rsid w:val="00991973"/>
    <w:rsid w:val="009937C9"/>
    <w:rsid w:val="009A2922"/>
    <w:rsid w:val="009A35D9"/>
    <w:rsid w:val="009A65E8"/>
    <w:rsid w:val="009A7A90"/>
    <w:rsid w:val="009B18F3"/>
    <w:rsid w:val="009B2BDE"/>
    <w:rsid w:val="009B39AE"/>
    <w:rsid w:val="009B3DCD"/>
    <w:rsid w:val="009B65A7"/>
    <w:rsid w:val="009C0315"/>
    <w:rsid w:val="009C1D06"/>
    <w:rsid w:val="009D4B84"/>
    <w:rsid w:val="009D5956"/>
    <w:rsid w:val="009D6A99"/>
    <w:rsid w:val="009D76CF"/>
    <w:rsid w:val="009E01BB"/>
    <w:rsid w:val="009E1A20"/>
    <w:rsid w:val="009E6894"/>
    <w:rsid w:val="009F17CD"/>
    <w:rsid w:val="009F2B1E"/>
    <w:rsid w:val="009F4183"/>
    <w:rsid w:val="00A001CF"/>
    <w:rsid w:val="00A00488"/>
    <w:rsid w:val="00A01426"/>
    <w:rsid w:val="00A04D59"/>
    <w:rsid w:val="00A05F81"/>
    <w:rsid w:val="00A10FA2"/>
    <w:rsid w:val="00A1144E"/>
    <w:rsid w:val="00A12A69"/>
    <w:rsid w:val="00A16F67"/>
    <w:rsid w:val="00A235E4"/>
    <w:rsid w:val="00A23F05"/>
    <w:rsid w:val="00A27448"/>
    <w:rsid w:val="00A27DB2"/>
    <w:rsid w:val="00A30C92"/>
    <w:rsid w:val="00A31B2A"/>
    <w:rsid w:val="00A4650E"/>
    <w:rsid w:val="00A502F7"/>
    <w:rsid w:val="00A512DB"/>
    <w:rsid w:val="00A54DE2"/>
    <w:rsid w:val="00A553E4"/>
    <w:rsid w:val="00A56FAB"/>
    <w:rsid w:val="00A621A2"/>
    <w:rsid w:val="00A65442"/>
    <w:rsid w:val="00A7302B"/>
    <w:rsid w:val="00A73290"/>
    <w:rsid w:val="00A732A8"/>
    <w:rsid w:val="00A73DD5"/>
    <w:rsid w:val="00A804FC"/>
    <w:rsid w:val="00A80985"/>
    <w:rsid w:val="00A82B4F"/>
    <w:rsid w:val="00A840E6"/>
    <w:rsid w:val="00A85D29"/>
    <w:rsid w:val="00A87361"/>
    <w:rsid w:val="00A90C9D"/>
    <w:rsid w:val="00A90CFC"/>
    <w:rsid w:val="00A91AB0"/>
    <w:rsid w:val="00A93489"/>
    <w:rsid w:val="00A93681"/>
    <w:rsid w:val="00A97DE2"/>
    <w:rsid w:val="00AA137B"/>
    <w:rsid w:val="00AA39FC"/>
    <w:rsid w:val="00AA5E97"/>
    <w:rsid w:val="00AB02C2"/>
    <w:rsid w:val="00AB1FE9"/>
    <w:rsid w:val="00AC4A7C"/>
    <w:rsid w:val="00AC65BA"/>
    <w:rsid w:val="00AC6ED5"/>
    <w:rsid w:val="00AD028D"/>
    <w:rsid w:val="00AD24D1"/>
    <w:rsid w:val="00AD6892"/>
    <w:rsid w:val="00AE2248"/>
    <w:rsid w:val="00AE3DF5"/>
    <w:rsid w:val="00AE4363"/>
    <w:rsid w:val="00AE4DD6"/>
    <w:rsid w:val="00AF1316"/>
    <w:rsid w:val="00AF3B17"/>
    <w:rsid w:val="00AF3EA0"/>
    <w:rsid w:val="00AF5AB4"/>
    <w:rsid w:val="00AF779E"/>
    <w:rsid w:val="00B00090"/>
    <w:rsid w:val="00B01538"/>
    <w:rsid w:val="00B259C0"/>
    <w:rsid w:val="00B31919"/>
    <w:rsid w:val="00B333F7"/>
    <w:rsid w:val="00B34BD1"/>
    <w:rsid w:val="00B359D3"/>
    <w:rsid w:val="00B371E0"/>
    <w:rsid w:val="00B43C89"/>
    <w:rsid w:val="00B45E52"/>
    <w:rsid w:val="00B511D4"/>
    <w:rsid w:val="00B51BEB"/>
    <w:rsid w:val="00B52C77"/>
    <w:rsid w:val="00B55041"/>
    <w:rsid w:val="00B57930"/>
    <w:rsid w:val="00B57E6F"/>
    <w:rsid w:val="00B607DE"/>
    <w:rsid w:val="00B614B9"/>
    <w:rsid w:val="00B61DE0"/>
    <w:rsid w:val="00B63E29"/>
    <w:rsid w:val="00B652AA"/>
    <w:rsid w:val="00B6541A"/>
    <w:rsid w:val="00B658C6"/>
    <w:rsid w:val="00B65C05"/>
    <w:rsid w:val="00B674FF"/>
    <w:rsid w:val="00B70C51"/>
    <w:rsid w:val="00B72784"/>
    <w:rsid w:val="00B757B8"/>
    <w:rsid w:val="00B761FA"/>
    <w:rsid w:val="00B76313"/>
    <w:rsid w:val="00B775A5"/>
    <w:rsid w:val="00B77E29"/>
    <w:rsid w:val="00B836A5"/>
    <w:rsid w:val="00B855C7"/>
    <w:rsid w:val="00B85E78"/>
    <w:rsid w:val="00B8795D"/>
    <w:rsid w:val="00B90789"/>
    <w:rsid w:val="00B92119"/>
    <w:rsid w:val="00B942D0"/>
    <w:rsid w:val="00B9584F"/>
    <w:rsid w:val="00B974C9"/>
    <w:rsid w:val="00B975CF"/>
    <w:rsid w:val="00BA05E4"/>
    <w:rsid w:val="00BA1E57"/>
    <w:rsid w:val="00BA3459"/>
    <w:rsid w:val="00BA4108"/>
    <w:rsid w:val="00BA47E8"/>
    <w:rsid w:val="00BB02B4"/>
    <w:rsid w:val="00BB2A0C"/>
    <w:rsid w:val="00BB59AA"/>
    <w:rsid w:val="00BB6089"/>
    <w:rsid w:val="00BB7C69"/>
    <w:rsid w:val="00BC63F2"/>
    <w:rsid w:val="00BE1E16"/>
    <w:rsid w:val="00BE2B86"/>
    <w:rsid w:val="00BE5E77"/>
    <w:rsid w:val="00BF1143"/>
    <w:rsid w:val="00BF15FC"/>
    <w:rsid w:val="00BF63B2"/>
    <w:rsid w:val="00BF64EC"/>
    <w:rsid w:val="00BF74F5"/>
    <w:rsid w:val="00BF7615"/>
    <w:rsid w:val="00C01EAF"/>
    <w:rsid w:val="00C03332"/>
    <w:rsid w:val="00C03C40"/>
    <w:rsid w:val="00C10968"/>
    <w:rsid w:val="00C1292A"/>
    <w:rsid w:val="00C134CE"/>
    <w:rsid w:val="00C228B0"/>
    <w:rsid w:val="00C2395D"/>
    <w:rsid w:val="00C41233"/>
    <w:rsid w:val="00C425F0"/>
    <w:rsid w:val="00C42C42"/>
    <w:rsid w:val="00C44D16"/>
    <w:rsid w:val="00C44E89"/>
    <w:rsid w:val="00C46630"/>
    <w:rsid w:val="00C50528"/>
    <w:rsid w:val="00C55FD9"/>
    <w:rsid w:val="00C57E92"/>
    <w:rsid w:val="00C57F01"/>
    <w:rsid w:val="00C622B8"/>
    <w:rsid w:val="00C62572"/>
    <w:rsid w:val="00C64C2E"/>
    <w:rsid w:val="00C65176"/>
    <w:rsid w:val="00C660C0"/>
    <w:rsid w:val="00C66997"/>
    <w:rsid w:val="00C6768D"/>
    <w:rsid w:val="00C70075"/>
    <w:rsid w:val="00C71194"/>
    <w:rsid w:val="00C71CD4"/>
    <w:rsid w:val="00C7303C"/>
    <w:rsid w:val="00C73B93"/>
    <w:rsid w:val="00C83F84"/>
    <w:rsid w:val="00C84066"/>
    <w:rsid w:val="00C869A8"/>
    <w:rsid w:val="00C8709E"/>
    <w:rsid w:val="00C8768E"/>
    <w:rsid w:val="00C92EBA"/>
    <w:rsid w:val="00C96D7E"/>
    <w:rsid w:val="00CA34D7"/>
    <w:rsid w:val="00CB12CE"/>
    <w:rsid w:val="00CB144E"/>
    <w:rsid w:val="00CB2BC4"/>
    <w:rsid w:val="00CB4241"/>
    <w:rsid w:val="00CB7EE7"/>
    <w:rsid w:val="00CC1581"/>
    <w:rsid w:val="00CC228E"/>
    <w:rsid w:val="00CC26A0"/>
    <w:rsid w:val="00CC4DBA"/>
    <w:rsid w:val="00CD0D02"/>
    <w:rsid w:val="00CD13AD"/>
    <w:rsid w:val="00CD1A6F"/>
    <w:rsid w:val="00CD3DA1"/>
    <w:rsid w:val="00CD6228"/>
    <w:rsid w:val="00CD6DBC"/>
    <w:rsid w:val="00CE1864"/>
    <w:rsid w:val="00CE188C"/>
    <w:rsid w:val="00CE2C25"/>
    <w:rsid w:val="00CE4B04"/>
    <w:rsid w:val="00CE692D"/>
    <w:rsid w:val="00CE72A1"/>
    <w:rsid w:val="00CF061B"/>
    <w:rsid w:val="00CF5944"/>
    <w:rsid w:val="00CF60F8"/>
    <w:rsid w:val="00D00DB6"/>
    <w:rsid w:val="00D017D9"/>
    <w:rsid w:val="00D048AC"/>
    <w:rsid w:val="00D0491E"/>
    <w:rsid w:val="00D063B5"/>
    <w:rsid w:val="00D06AC7"/>
    <w:rsid w:val="00D11418"/>
    <w:rsid w:val="00D11DC4"/>
    <w:rsid w:val="00D12DBB"/>
    <w:rsid w:val="00D14D3B"/>
    <w:rsid w:val="00D15017"/>
    <w:rsid w:val="00D166B9"/>
    <w:rsid w:val="00D16773"/>
    <w:rsid w:val="00D21D77"/>
    <w:rsid w:val="00D22B83"/>
    <w:rsid w:val="00D25209"/>
    <w:rsid w:val="00D26071"/>
    <w:rsid w:val="00D30984"/>
    <w:rsid w:val="00D32795"/>
    <w:rsid w:val="00D32E24"/>
    <w:rsid w:val="00D34EBC"/>
    <w:rsid w:val="00D3587C"/>
    <w:rsid w:val="00D35F9D"/>
    <w:rsid w:val="00D4181A"/>
    <w:rsid w:val="00D427B5"/>
    <w:rsid w:val="00D4365B"/>
    <w:rsid w:val="00D43DFE"/>
    <w:rsid w:val="00D44F63"/>
    <w:rsid w:val="00D46E75"/>
    <w:rsid w:val="00D50471"/>
    <w:rsid w:val="00D50707"/>
    <w:rsid w:val="00D50F0B"/>
    <w:rsid w:val="00D5416E"/>
    <w:rsid w:val="00D57717"/>
    <w:rsid w:val="00D60F15"/>
    <w:rsid w:val="00D72C34"/>
    <w:rsid w:val="00D760F9"/>
    <w:rsid w:val="00D773FE"/>
    <w:rsid w:val="00D776C6"/>
    <w:rsid w:val="00D810A7"/>
    <w:rsid w:val="00D84B94"/>
    <w:rsid w:val="00D86999"/>
    <w:rsid w:val="00D90B57"/>
    <w:rsid w:val="00D95424"/>
    <w:rsid w:val="00D95CDA"/>
    <w:rsid w:val="00DA0381"/>
    <w:rsid w:val="00DA48BC"/>
    <w:rsid w:val="00DA48EA"/>
    <w:rsid w:val="00DA541D"/>
    <w:rsid w:val="00DA5820"/>
    <w:rsid w:val="00DA7319"/>
    <w:rsid w:val="00DB0B05"/>
    <w:rsid w:val="00DB4B76"/>
    <w:rsid w:val="00DC3BA0"/>
    <w:rsid w:val="00DC578E"/>
    <w:rsid w:val="00DD1C70"/>
    <w:rsid w:val="00DD2B7D"/>
    <w:rsid w:val="00DD5611"/>
    <w:rsid w:val="00DD628D"/>
    <w:rsid w:val="00DD6B53"/>
    <w:rsid w:val="00DD7DA3"/>
    <w:rsid w:val="00DE15F1"/>
    <w:rsid w:val="00DE4784"/>
    <w:rsid w:val="00DE7474"/>
    <w:rsid w:val="00DF27FB"/>
    <w:rsid w:val="00DF6CF1"/>
    <w:rsid w:val="00E00EE2"/>
    <w:rsid w:val="00E02EF5"/>
    <w:rsid w:val="00E03741"/>
    <w:rsid w:val="00E04AB2"/>
    <w:rsid w:val="00E058CD"/>
    <w:rsid w:val="00E12927"/>
    <w:rsid w:val="00E13B7D"/>
    <w:rsid w:val="00E14D43"/>
    <w:rsid w:val="00E15186"/>
    <w:rsid w:val="00E169AB"/>
    <w:rsid w:val="00E17EE5"/>
    <w:rsid w:val="00E26D74"/>
    <w:rsid w:val="00E27378"/>
    <w:rsid w:val="00E30D93"/>
    <w:rsid w:val="00E33B22"/>
    <w:rsid w:val="00E351F4"/>
    <w:rsid w:val="00E35927"/>
    <w:rsid w:val="00E36885"/>
    <w:rsid w:val="00E36A66"/>
    <w:rsid w:val="00E37EA9"/>
    <w:rsid w:val="00E40329"/>
    <w:rsid w:val="00E4186A"/>
    <w:rsid w:val="00E42F27"/>
    <w:rsid w:val="00E45B48"/>
    <w:rsid w:val="00E46B95"/>
    <w:rsid w:val="00E505C1"/>
    <w:rsid w:val="00E549EF"/>
    <w:rsid w:val="00E56275"/>
    <w:rsid w:val="00E63523"/>
    <w:rsid w:val="00E63F08"/>
    <w:rsid w:val="00E65228"/>
    <w:rsid w:val="00E7429B"/>
    <w:rsid w:val="00E744B4"/>
    <w:rsid w:val="00E74CAE"/>
    <w:rsid w:val="00E75796"/>
    <w:rsid w:val="00E80020"/>
    <w:rsid w:val="00E81EBA"/>
    <w:rsid w:val="00E8243A"/>
    <w:rsid w:val="00E83184"/>
    <w:rsid w:val="00E86C59"/>
    <w:rsid w:val="00E929F1"/>
    <w:rsid w:val="00E93078"/>
    <w:rsid w:val="00EA0DF5"/>
    <w:rsid w:val="00EA1976"/>
    <w:rsid w:val="00EA2038"/>
    <w:rsid w:val="00EA4479"/>
    <w:rsid w:val="00EA63C7"/>
    <w:rsid w:val="00EB2C4A"/>
    <w:rsid w:val="00EB4769"/>
    <w:rsid w:val="00EB50C1"/>
    <w:rsid w:val="00EB5750"/>
    <w:rsid w:val="00EB6E3B"/>
    <w:rsid w:val="00EB771F"/>
    <w:rsid w:val="00EC0B37"/>
    <w:rsid w:val="00EC0F43"/>
    <w:rsid w:val="00EC2728"/>
    <w:rsid w:val="00EC2739"/>
    <w:rsid w:val="00EC772E"/>
    <w:rsid w:val="00EC7C42"/>
    <w:rsid w:val="00ED1BCD"/>
    <w:rsid w:val="00EE145E"/>
    <w:rsid w:val="00EE3AFE"/>
    <w:rsid w:val="00EE49D2"/>
    <w:rsid w:val="00EE560B"/>
    <w:rsid w:val="00EF0C8A"/>
    <w:rsid w:val="00EF1B76"/>
    <w:rsid w:val="00EF2E5F"/>
    <w:rsid w:val="00EF469A"/>
    <w:rsid w:val="00EF5118"/>
    <w:rsid w:val="00EF555C"/>
    <w:rsid w:val="00EF66E6"/>
    <w:rsid w:val="00EF7CB8"/>
    <w:rsid w:val="00F01A4F"/>
    <w:rsid w:val="00F03B16"/>
    <w:rsid w:val="00F0565B"/>
    <w:rsid w:val="00F05671"/>
    <w:rsid w:val="00F06FA9"/>
    <w:rsid w:val="00F10635"/>
    <w:rsid w:val="00F11939"/>
    <w:rsid w:val="00F12CF5"/>
    <w:rsid w:val="00F13301"/>
    <w:rsid w:val="00F13C69"/>
    <w:rsid w:val="00F15554"/>
    <w:rsid w:val="00F1643D"/>
    <w:rsid w:val="00F20A6A"/>
    <w:rsid w:val="00F260A7"/>
    <w:rsid w:val="00F326BE"/>
    <w:rsid w:val="00F32FFF"/>
    <w:rsid w:val="00F34FDB"/>
    <w:rsid w:val="00F3543C"/>
    <w:rsid w:val="00F35719"/>
    <w:rsid w:val="00F541EC"/>
    <w:rsid w:val="00F54E36"/>
    <w:rsid w:val="00F55544"/>
    <w:rsid w:val="00F564CF"/>
    <w:rsid w:val="00F56B14"/>
    <w:rsid w:val="00F603A7"/>
    <w:rsid w:val="00F60B37"/>
    <w:rsid w:val="00F60FF5"/>
    <w:rsid w:val="00F61302"/>
    <w:rsid w:val="00F618D4"/>
    <w:rsid w:val="00F627A0"/>
    <w:rsid w:val="00F63CB2"/>
    <w:rsid w:val="00F64555"/>
    <w:rsid w:val="00F66F74"/>
    <w:rsid w:val="00F7030B"/>
    <w:rsid w:val="00F719ED"/>
    <w:rsid w:val="00F724D2"/>
    <w:rsid w:val="00F7280C"/>
    <w:rsid w:val="00F72CAD"/>
    <w:rsid w:val="00F7397E"/>
    <w:rsid w:val="00F75F08"/>
    <w:rsid w:val="00F82A6C"/>
    <w:rsid w:val="00F83C3B"/>
    <w:rsid w:val="00F86AB5"/>
    <w:rsid w:val="00F9432A"/>
    <w:rsid w:val="00F9531D"/>
    <w:rsid w:val="00F97746"/>
    <w:rsid w:val="00F97C4A"/>
    <w:rsid w:val="00FA06EA"/>
    <w:rsid w:val="00FA3797"/>
    <w:rsid w:val="00FA3D2D"/>
    <w:rsid w:val="00FA4CB0"/>
    <w:rsid w:val="00FC0191"/>
    <w:rsid w:val="00FC0CBC"/>
    <w:rsid w:val="00FC129D"/>
    <w:rsid w:val="00FC42AD"/>
    <w:rsid w:val="00FD367D"/>
    <w:rsid w:val="00FD7C78"/>
    <w:rsid w:val="00FE05DF"/>
    <w:rsid w:val="00FE20FD"/>
    <w:rsid w:val="00FE5701"/>
    <w:rsid w:val="00FF0596"/>
    <w:rsid w:val="00FF1139"/>
    <w:rsid w:val="00FF17C6"/>
    <w:rsid w:val="00FF20B6"/>
    <w:rsid w:val="00FF26E5"/>
    <w:rsid w:val="00FF3B8E"/>
    <w:rsid w:val="00FF4D65"/>
    <w:rsid w:val="00FF51D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5AD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2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B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FC0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FC0C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084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0848A3"/>
    <w:rPr>
      <w:rFonts w:ascii="Cambria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0848A3"/>
    <w:rPr>
      <w:rFonts w:ascii="Calibri" w:hAnsi="Calibri" w:cs="Times New Roman"/>
      <w:b/>
      <w:bCs/>
      <w:i/>
      <w:i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0848A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848A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FE20FD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5F4A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5F4A9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773FE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546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1286</Words>
  <Characters>6816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 fra styremøte torsdag 4. februar 2010</vt:lpstr>
    </vt:vector>
  </TitlesOfParts>
  <Company>TOSHIBA</Company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styremøte torsdag 4. februar 2010</dc:title>
  <dc:creator>Morten Svendal Hatlen</dc:creator>
  <cp:lastModifiedBy>aina mogstad</cp:lastModifiedBy>
  <cp:revision>2</cp:revision>
  <cp:lastPrinted>2013-10-16T08:26:00Z</cp:lastPrinted>
  <dcterms:created xsi:type="dcterms:W3CDTF">2016-02-17T22:01:00Z</dcterms:created>
  <dcterms:modified xsi:type="dcterms:W3CDTF">2016-02-17T22:01:00Z</dcterms:modified>
</cp:coreProperties>
</file>